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683D7" w14:textId="77777777" w:rsidR="00A83F1E" w:rsidRPr="0064302A" w:rsidRDefault="00A83F1E" w:rsidP="00A83F1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6A6A6"/>
          <w:kern w:val="1"/>
          <w:sz w:val="24"/>
          <w:szCs w:val="24"/>
          <w:lang w:eastAsia="cs-CZ"/>
        </w:rPr>
      </w:pPr>
      <w:r w:rsidRPr="0064302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Prípravok na ochranu rastlín pre profesionálnych používateľov</w:t>
      </w:r>
    </w:p>
    <w:p w14:paraId="74EC7DB5" w14:textId="77777777" w:rsidR="00A83F1E" w:rsidRPr="00EA7E65" w:rsidRDefault="00DD355E" w:rsidP="00A83F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kern w:val="1"/>
          <w:position w:val="7"/>
          <w:sz w:val="40"/>
          <w:szCs w:val="40"/>
          <w:lang w:eastAsia="cs-CZ"/>
        </w:rPr>
      </w:pPr>
      <w:r>
        <w:rPr>
          <w:rFonts w:ascii="Times New Roman" w:eastAsia="Times New Roman" w:hAnsi="Times New Roman"/>
          <w:b/>
          <w:bCs/>
          <w:kern w:val="1"/>
          <w:sz w:val="40"/>
          <w:szCs w:val="40"/>
          <w:lang w:eastAsia="cs-CZ"/>
        </w:rPr>
        <w:t>NEEMAZAL</w:t>
      </w:r>
      <w:r w:rsidR="00A83F1E" w:rsidRPr="00EA7E65">
        <w:rPr>
          <w:rFonts w:ascii="Times New Roman" w:eastAsia="Times New Roman" w:hAnsi="Times New Roman"/>
          <w:b/>
          <w:bCs/>
          <w:kern w:val="1"/>
          <w:sz w:val="40"/>
          <w:szCs w:val="40"/>
          <w:lang w:eastAsia="cs-CZ"/>
        </w:rPr>
        <w:t>-T/S</w:t>
      </w:r>
      <w:r w:rsidR="00A83F1E" w:rsidRPr="00EA7E65">
        <w:rPr>
          <w:rFonts w:ascii="Times New Roman" w:eastAsia="Times New Roman" w:hAnsi="Times New Roman"/>
          <w:bCs/>
          <w:kern w:val="1"/>
          <w:position w:val="7"/>
          <w:sz w:val="40"/>
          <w:szCs w:val="40"/>
          <w:lang w:eastAsia="cs-CZ"/>
        </w:rPr>
        <w:t>®</w:t>
      </w:r>
    </w:p>
    <w:p w14:paraId="2F9F8836" w14:textId="77777777" w:rsidR="00A83F1E" w:rsidRPr="0064302A" w:rsidRDefault="00A83F1E" w:rsidP="00A83F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</w:p>
    <w:p w14:paraId="2533982D" w14:textId="6A241736" w:rsidR="00A26F37" w:rsidRDefault="00A83F1E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</w:pPr>
      <w:r w:rsidRPr="00EA7E65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Insekticíd, akaricíd vo forme</w:t>
      </w:r>
      <w:r w:rsidRPr="0064302A">
        <w:rPr>
          <w:rFonts w:ascii="Times New Roman" w:eastAsia="Times New Roman" w:hAnsi="Times New Roman"/>
          <w:color w:val="000000"/>
          <w:kern w:val="1"/>
          <w:sz w:val="24"/>
          <w:szCs w:val="24"/>
          <w:lang w:eastAsia="cs-CZ"/>
        </w:rPr>
        <w:t xml:space="preserve"> </w:t>
      </w:r>
      <w:r w:rsidR="00D854FC">
        <w:rPr>
          <w:rFonts w:ascii="Times New Roman" w:eastAsia="Times New Roman" w:hAnsi="Times New Roman"/>
          <w:color w:val="000000"/>
          <w:kern w:val="1"/>
          <w:sz w:val="24"/>
          <w:szCs w:val="24"/>
          <w:lang w:eastAsia="cs-CZ"/>
        </w:rPr>
        <w:t>emulzného koncentrátu (EC)</w:t>
      </w:r>
      <w:r w:rsidRPr="0064302A">
        <w:rPr>
          <w:rFonts w:ascii="Times New Roman" w:eastAsia="Times New Roman" w:hAnsi="Times New Roman"/>
          <w:color w:val="000000"/>
          <w:kern w:val="1"/>
          <w:sz w:val="24"/>
          <w:szCs w:val="24"/>
          <w:lang w:eastAsia="cs-CZ"/>
        </w:rPr>
        <w:t xml:space="preserve"> </w:t>
      </w:r>
      <w:r w:rsidR="00D854FC">
        <w:rPr>
          <w:rFonts w:ascii="Times New Roman" w:eastAsia="Times New Roman" w:hAnsi="Times New Roman"/>
          <w:color w:val="000000"/>
          <w:kern w:val="1"/>
          <w:sz w:val="24"/>
          <w:szCs w:val="24"/>
          <w:lang w:eastAsia="cs-CZ"/>
        </w:rPr>
        <w:t xml:space="preserve">z </w:t>
      </w:r>
      <w:r w:rsidRPr="00EA7E65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rastlinného extraktu zo semien tropického stromu </w:t>
      </w:r>
      <w:r w:rsidRPr="00EA7E65">
        <w:rPr>
          <w:rFonts w:ascii="Times New Roman" w:eastAsia="Times New Roman" w:hAnsi="Times New Roman"/>
          <w:bCs/>
          <w:i/>
          <w:kern w:val="1"/>
          <w:sz w:val="24"/>
          <w:szCs w:val="24"/>
          <w:lang w:eastAsia="cs-CZ"/>
        </w:rPr>
        <w:t>Antelaea azadirachta</w:t>
      </w:r>
      <w:r w:rsidRPr="00EA7E65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 určený na ošetrenie </w:t>
      </w:r>
      <w:r w:rsidR="00A26F37" w:rsidRPr="00C718FD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zemiak</w:t>
      </w:r>
      <w:r w:rsidR="00A26F37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ov, </w:t>
      </w:r>
      <w:r w:rsidR="00A26F37" w:rsidRPr="00C718FD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bylin</w:t>
      </w:r>
      <w:r w:rsidR="00A26F37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iek (okrem pažítky), </w:t>
      </w:r>
      <w:r w:rsidR="00A26F37" w:rsidRPr="00C718FD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špenát</w:t>
      </w:r>
      <w:r w:rsidR="00A26F37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u, kapusty, kapusty čínskej</w:t>
      </w:r>
      <w:r w:rsidR="00A26F37" w:rsidRPr="00C718FD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, kel</w:t>
      </w:r>
      <w:r w:rsidR="00A26F37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u ružičkového</w:t>
      </w:r>
      <w:r w:rsidR="00A26F37" w:rsidRPr="00C718FD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 a kel</w:t>
      </w:r>
      <w:r w:rsidR="00A26F37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u kučeravého, tekvice, uhorky, cukety, </w:t>
      </w:r>
      <w:r w:rsidR="00A26F37" w:rsidRPr="00C718FD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rajčiak</w:t>
      </w:r>
      <w:r w:rsidR="00A26F37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a</w:t>
      </w:r>
      <w:r w:rsidR="00A26F37" w:rsidRPr="00C718FD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, baklažán</w:t>
      </w:r>
      <w:r w:rsidR="00A26F37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u a </w:t>
      </w:r>
      <w:r w:rsidR="00A26F37" w:rsidRPr="00C718FD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jadrov</w:t>
      </w:r>
      <w:r w:rsidR="00A26F37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ín (okrem </w:t>
      </w:r>
      <w:r w:rsidR="00A26F37" w:rsidRPr="00C718FD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hrušiek)</w:t>
      </w:r>
      <w:r w:rsidR="000568E3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, viniča</w:t>
      </w:r>
      <w:r w:rsidR="00A26F37" w:rsidRPr="00DC304A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.</w:t>
      </w:r>
      <w:r w:rsidR="00A26F37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 </w:t>
      </w:r>
    </w:p>
    <w:p w14:paraId="248BE3B6" w14:textId="77777777" w:rsidR="00A26F37" w:rsidRDefault="00A26F37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</w:pPr>
    </w:p>
    <w:p w14:paraId="68E04B69" w14:textId="77777777" w:rsidR="00A83F1E" w:rsidRPr="0064302A" w:rsidRDefault="00A83F1E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cs-CZ"/>
        </w:rPr>
      </w:pPr>
      <w:r w:rsidRPr="0064302A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ÚČINNÁ LÁTKA:</w:t>
      </w:r>
    </w:p>
    <w:tbl>
      <w:tblPr>
        <w:tblW w:w="927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0"/>
        <w:gridCol w:w="1276"/>
        <w:gridCol w:w="6095"/>
      </w:tblGrid>
      <w:tr w:rsidR="00A83F1E" w:rsidRPr="00487426" w14:paraId="7D3F3151" w14:textId="77777777" w:rsidTr="003626A1">
        <w:tc>
          <w:tcPr>
            <w:tcW w:w="1900" w:type="dxa"/>
            <w:shd w:val="clear" w:color="auto" w:fill="FFFFFF"/>
          </w:tcPr>
          <w:p w14:paraId="7FB9D774" w14:textId="77777777" w:rsidR="00A83F1E" w:rsidRPr="00EA7E65" w:rsidRDefault="00A83F1E" w:rsidP="003626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cs-CZ"/>
              </w:rPr>
            </w:pPr>
            <w:r w:rsidRPr="0064302A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cs-CZ"/>
              </w:rPr>
              <w:t xml:space="preserve">Azadirachtin </w:t>
            </w:r>
          </w:p>
        </w:tc>
        <w:tc>
          <w:tcPr>
            <w:tcW w:w="1276" w:type="dxa"/>
            <w:shd w:val="clear" w:color="auto" w:fill="FFFFFF"/>
          </w:tcPr>
          <w:p w14:paraId="178B74F4" w14:textId="074FE67B" w:rsidR="00A83F1E" w:rsidRPr="00A87748" w:rsidRDefault="006D43D4" w:rsidP="003626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cs-CZ"/>
              </w:rPr>
              <w:t xml:space="preserve"> </w:t>
            </w:r>
            <w:r w:rsidR="00A83F1E" w:rsidRPr="00A87748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cs-CZ"/>
              </w:rPr>
              <w:t>10</w:t>
            </w:r>
            <w:r w:rsidR="002E1DCC" w:rsidRPr="00A87748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cs-CZ"/>
              </w:rPr>
              <w:t>,6</w:t>
            </w:r>
            <w:r w:rsidR="00A83F1E" w:rsidRPr="00A87748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cs-CZ"/>
              </w:rPr>
              <w:t xml:space="preserve"> g/l</w:t>
            </w:r>
          </w:p>
          <w:p w14:paraId="5C127933" w14:textId="3E4A9355" w:rsidR="00A83F1E" w:rsidRPr="0064302A" w:rsidRDefault="00A83F1E" w:rsidP="003626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1"/>
                <w:sz w:val="24"/>
                <w:szCs w:val="24"/>
              </w:rPr>
            </w:pPr>
            <w:r w:rsidRPr="0064302A">
              <w:rPr>
                <w:rFonts w:ascii="Times New Roman" w:eastAsia="Times New Roman" w:hAnsi="Times New Roman"/>
                <w:bCs/>
                <w:color w:val="000000"/>
                <w:kern w:val="1"/>
                <w:sz w:val="24"/>
                <w:szCs w:val="24"/>
                <w:lang w:eastAsia="cs-CZ"/>
              </w:rPr>
              <w:t>(1</w:t>
            </w:r>
            <w:r w:rsidR="00DD355E">
              <w:rPr>
                <w:rFonts w:ascii="Times New Roman" w:eastAsia="Times New Roman" w:hAnsi="Times New Roman"/>
                <w:bCs/>
                <w:color w:val="000000"/>
                <w:kern w:val="1"/>
                <w:sz w:val="24"/>
                <w:szCs w:val="24"/>
                <w:lang w:eastAsia="cs-CZ"/>
              </w:rPr>
              <w:t>,1</w:t>
            </w:r>
            <w:r w:rsidR="0081622B">
              <w:rPr>
                <w:rFonts w:ascii="Times New Roman" w:eastAsia="Times New Roman" w:hAnsi="Times New Roman"/>
                <w:bCs/>
                <w:color w:val="000000"/>
                <w:kern w:val="1"/>
                <w:sz w:val="24"/>
                <w:szCs w:val="24"/>
                <w:lang w:eastAsia="cs-CZ"/>
              </w:rPr>
              <w:t xml:space="preserve"> </w:t>
            </w:r>
            <w:r w:rsidRPr="0064302A">
              <w:rPr>
                <w:rFonts w:ascii="Times New Roman" w:eastAsia="Times New Roman" w:hAnsi="Times New Roman"/>
                <w:bCs/>
                <w:color w:val="000000"/>
                <w:kern w:val="1"/>
                <w:sz w:val="24"/>
                <w:szCs w:val="24"/>
                <w:lang w:eastAsia="cs-CZ"/>
              </w:rPr>
              <w:t>%</w:t>
            </w:r>
            <w:r w:rsidR="0081622B">
              <w:rPr>
                <w:rFonts w:ascii="Times New Roman" w:eastAsia="Times New Roman" w:hAnsi="Times New Roman"/>
                <w:bCs/>
                <w:color w:val="000000"/>
                <w:kern w:val="1"/>
                <w:sz w:val="24"/>
                <w:szCs w:val="24"/>
                <w:lang w:eastAsia="cs-CZ"/>
              </w:rPr>
              <w:t xml:space="preserve"> hm</w:t>
            </w:r>
            <w:r w:rsidRPr="0064302A">
              <w:rPr>
                <w:rFonts w:ascii="Times New Roman" w:eastAsia="Times New Roman" w:hAnsi="Times New Roman"/>
                <w:bCs/>
                <w:color w:val="000000"/>
                <w:kern w:val="1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6095" w:type="dxa"/>
            <w:shd w:val="clear" w:color="auto" w:fill="FFFFFF"/>
          </w:tcPr>
          <w:p w14:paraId="2C92226B" w14:textId="5C765C1D" w:rsidR="00A83F1E" w:rsidRPr="004937E6" w:rsidRDefault="00A83F1E" w:rsidP="00DD35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</w:tc>
      </w:tr>
    </w:tbl>
    <w:p w14:paraId="7C53F771" w14:textId="77777777" w:rsidR="00A83F1E" w:rsidRPr="0064302A" w:rsidRDefault="00A83F1E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</w:pPr>
    </w:p>
    <w:p w14:paraId="3C48B68B" w14:textId="0E8ED97F" w:rsidR="00AE6E2A" w:rsidRPr="00487426" w:rsidRDefault="00AE6E2A" w:rsidP="00AE6E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487426">
        <w:rPr>
          <w:rFonts w:ascii="Times New Roman" w:eastAsia="Times New Roman" w:hAnsi="Times New Roman"/>
          <w:b/>
          <w:kern w:val="28"/>
          <w:sz w:val="24"/>
          <w:szCs w:val="24"/>
        </w:rPr>
        <w:t>Látky nebezpečné pre zdravie, ktoré prispievajú ku klasifikácii prípravku</w:t>
      </w:r>
      <w:r w:rsidRPr="00487426">
        <w:rPr>
          <w:rFonts w:ascii="Times New Roman" w:hAnsi="Times New Roman"/>
          <w:sz w:val="24"/>
          <w:szCs w:val="24"/>
        </w:rPr>
        <w:t xml:space="preserve">: </w:t>
      </w:r>
      <w:r w:rsidR="00AE7642">
        <w:rPr>
          <w:rFonts w:ascii="Times New Roman" w:hAnsi="Times New Roman"/>
          <w:sz w:val="24"/>
          <w:szCs w:val="24"/>
        </w:rPr>
        <w:t xml:space="preserve">azadirachtin CAS No. : 11141-17-6 </w:t>
      </w:r>
    </w:p>
    <w:p w14:paraId="4C8FBC26" w14:textId="77777777" w:rsidR="00AE6E2A" w:rsidRPr="00487426" w:rsidRDefault="00AE6E2A" w:rsidP="00A83F1E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/>
          <w:b/>
          <w:bCs/>
          <w:caps/>
          <w:kern w:val="1"/>
          <w:sz w:val="24"/>
          <w:szCs w:val="24"/>
          <w:lang w:eastAsia="cs-CZ"/>
        </w:rPr>
      </w:pPr>
    </w:p>
    <w:p w14:paraId="4131ECD9" w14:textId="148D18D0" w:rsidR="003A7FEF" w:rsidRPr="003A7FEF" w:rsidRDefault="003A7FEF" w:rsidP="003A7FEF">
      <w:pPr>
        <w:jc w:val="both"/>
        <w:rPr>
          <w:rFonts w:ascii="Times New Roman" w:hAnsi="Times New Roman"/>
          <w:b/>
          <w:sz w:val="24"/>
          <w:szCs w:val="24"/>
        </w:rPr>
      </w:pPr>
      <w:r w:rsidRPr="00487426">
        <w:rPr>
          <w:rFonts w:ascii="Times New Roman" w:eastAsia="Times New Roman" w:hAnsi="Times New Roman"/>
          <w:b/>
          <w:caps/>
          <w:kern w:val="24"/>
          <w:sz w:val="24"/>
          <w:szCs w:val="24"/>
          <w:lang w:eastAsia="cs-CZ"/>
        </w:rPr>
        <w:t>Označenie prípravku</w:t>
      </w:r>
      <w:r w:rsidR="00126CDA">
        <w:rPr>
          <w:rFonts w:ascii="Times New Roman" w:eastAsia="Times New Roman" w:hAnsi="Times New Roman"/>
          <w:b/>
          <w:caps/>
          <w:kern w:val="24"/>
          <w:sz w:val="24"/>
          <w:szCs w:val="24"/>
          <w:lang w:eastAsia="cs-CZ"/>
        </w:rPr>
        <w:t>:</w:t>
      </w:r>
    </w:p>
    <w:tbl>
      <w:tblPr>
        <w:tblpPr w:leftFromText="141" w:rightFromText="141" w:vertAnchor="text" w:tblpY="1"/>
        <w:tblOverlap w:val="never"/>
        <w:tblW w:w="2410" w:type="dxa"/>
        <w:tblLook w:val="00A0" w:firstRow="1" w:lastRow="0" w:firstColumn="1" w:lastColumn="0" w:noHBand="0" w:noVBand="0"/>
      </w:tblPr>
      <w:tblGrid>
        <w:gridCol w:w="2410"/>
      </w:tblGrid>
      <w:tr w:rsidR="003A7FEF" w:rsidRPr="005B27AB" w14:paraId="571DBD7B" w14:textId="77777777" w:rsidTr="00DD355E">
        <w:tc>
          <w:tcPr>
            <w:tcW w:w="2410" w:type="dxa"/>
          </w:tcPr>
          <w:p w14:paraId="33582204" w14:textId="77777777" w:rsidR="003A7FEF" w:rsidRPr="005B27AB" w:rsidRDefault="00DD305C" w:rsidP="00DD355E">
            <w:pPr>
              <w:tabs>
                <w:tab w:val="left" w:pos="1008"/>
              </w:tabs>
              <w:spacing w:before="40" w:after="40"/>
              <w:jc w:val="center"/>
              <w:rPr>
                <w:sz w:val="24"/>
                <w:szCs w:val="24"/>
                <w:lang w:eastAsia="sk-SK"/>
              </w:rPr>
            </w:pPr>
            <w:r w:rsidRPr="003A7FEF">
              <w:rPr>
                <w:noProof/>
                <w:sz w:val="24"/>
                <w:szCs w:val="24"/>
                <w:lang w:eastAsia="sk-SK"/>
              </w:rPr>
              <w:drawing>
                <wp:inline distT="0" distB="0" distL="0" distR="0" wp14:anchorId="17E42CA6" wp14:editId="27919B9F">
                  <wp:extent cx="685800" cy="685800"/>
                  <wp:effectExtent l="0" t="0" r="0" b="0"/>
                  <wp:docPr id="1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FEF" w:rsidRPr="005B27AB" w14:paraId="7AB6D4D4" w14:textId="77777777" w:rsidTr="00DD355E">
        <w:tc>
          <w:tcPr>
            <w:tcW w:w="2410" w:type="dxa"/>
          </w:tcPr>
          <w:p w14:paraId="2AFB0335" w14:textId="77777777" w:rsidR="003A7FEF" w:rsidRPr="00DD355E" w:rsidRDefault="003A7FEF" w:rsidP="00DD355E">
            <w:pPr>
              <w:tabs>
                <w:tab w:val="left" w:pos="1008"/>
              </w:tabs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D355E">
              <w:rPr>
                <w:rFonts w:ascii="Times New Roman" w:hAnsi="Times New Roman"/>
                <w:sz w:val="20"/>
                <w:szCs w:val="20"/>
                <w:lang w:eastAsia="sk-SK"/>
              </w:rPr>
              <w:t>GHS09</w:t>
            </w:r>
          </w:p>
        </w:tc>
      </w:tr>
    </w:tbl>
    <w:p w14:paraId="530FBB48" w14:textId="77777777" w:rsidR="003A7FEF" w:rsidRPr="00DD355E" w:rsidRDefault="00DD355E" w:rsidP="00A87748">
      <w:pPr>
        <w:widowControl w:val="0"/>
        <w:suppressAutoHyphens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kern w:val="24"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br w:type="textWrapping" w:clear="all"/>
      </w:r>
      <w:r w:rsidR="003A7FEF" w:rsidRPr="00DD355E">
        <w:rPr>
          <w:rFonts w:ascii="Times New Roman" w:eastAsia="Times New Roman" w:hAnsi="Times New Roman"/>
          <w:b/>
          <w:bCs/>
          <w:kern w:val="24"/>
          <w:sz w:val="28"/>
          <w:szCs w:val="28"/>
          <w:lang w:eastAsia="cs-CZ"/>
        </w:rPr>
        <w:t>Pozor</w:t>
      </w:r>
    </w:p>
    <w:tbl>
      <w:tblPr>
        <w:tblW w:w="9053" w:type="dxa"/>
        <w:tblInd w:w="-34" w:type="dxa"/>
        <w:tblLook w:val="00A0" w:firstRow="1" w:lastRow="0" w:firstColumn="1" w:lastColumn="0" w:noHBand="0" w:noVBand="0"/>
      </w:tblPr>
      <w:tblGrid>
        <w:gridCol w:w="1276"/>
        <w:gridCol w:w="7777"/>
      </w:tblGrid>
      <w:tr w:rsidR="003A7FEF" w:rsidRPr="003A7FEF" w14:paraId="4CAC0DDF" w14:textId="77777777" w:rsidTr="003A7FEF">
        <w:tc>
          <w:tcPr>
            <w:tcW w:w="1276" w:type="dxa"/>
          </w:tcPr>
          <w:p w14:paraId="1D909326" w14:textId="4147CADE" w:rsidR="003A7FEF" w:rsidRPr="00AE6E2A" w:rsidRDefault="003A7FEF" w:rsidP="00883E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AE6E2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H410</w:t>
            </w:r>
          </w:p>
        </w:tc>
        <w:tc>
          <w:tcPr>
            <w:tcW w:w="7777" w:type="dxa"/>
          </w:tcPr>
          <w:p w14:paraId="4E69D20D" w14:textId="274C174E" w:rsidR="003A7FEF" w:rsidRPr="00AE6E2A" w:rsidRDefault="00593D3E" w:rsidP="00883E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AE6E2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Veľmi toxický pre vodné organizmy, s dlhodobými účinkami.</w:t>
            </w:r>
          </w:p>
        </w:tc>
      </w:tr>
      <w:tr w:rsidR="003A7FEF" w:rsidRPr="003A7FEF" w14:paraId="7B36F1FE" w14:textId="77777777" w:rsidTr="003A7FEF">
        <w:tc>
          <w:tcPr>
            <w:tcW w:w="1276" w:type="dxa"/>
          </w:tcPr>
          <w:p w14:paraId="42CC9B2C" w14:textId="77777777" w:rsidR="003A7FEF" w:rsidRDefault="003A7FEF" w:rsidP="00487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E6E2A">
              <w:rPr>
                <w:rFonts w:ascii="Times New Roman" w:hAnsi="Times New Roman"/>
                <w:sz w:val="24"/>
                <w:szCs w:val="24"/>
                <w:lang w:eastAsia="sk-SK"/>
              </w:rPr>
              <w:t>P</w:t>
            </w:r>
            <w:r w:rsidR="00593D3E" w:rsidRPr="00AE6E2A">
              <w:rPr>
                <w:rFonts w:ascii="Times New Roman" w:hAnsi="Times New Roman"/>
                <w:sz w:val="24"/>
                <w:szCs w:val="24"/>
                <w:lang w:eastAsia="sk-SK"/>
              </w:rPr>
              <w:t>102</w:t>
            </w:r>
          </w:p>
          <w:p w14:paraId="1A8AF383" w14:textId="1DA3984D" w:rsidR="004F7FD3" w:rsidRPr="00AE6E2A" w:rsidRDefault="004F7FD3" w:rsidP="00487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P264</w:t>
            </w:r>
          </w:p>
        </w:tc>
        <w:tc>
          <w:tcPr>
            <w:tcW w:w="7777" w:type="dxa"/>
          </w:tcPr>
          <w:p w14:paraId="392B8A02" w14:textId="77777777" w:rsidR="003A7FEF" w:rsidRPr="001F733C" w:rsidRDefault="004221EF" w:rsidP="00487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5B9">
              <w:rPr>
                <w:rFonts w:ascii="Times New Roman" w:hAnsi="Times New Roman"/>
                <w:sz w:val="24"/>
                <w:szCs w:val="24"/>
                <w:lang w:eastAsia="sk-SK"/>
              </w:rPr>
              <w:t>Uchovávajte mimo dosahu detí.</w:t>
            </w:r>
          </w:p>
          <w:p w14:paraId="5FAC9758" w14:textId="669AAB22" w:rsidR="004F7FD3" w:rsidRPr="004E5CFA" w:rsidRDefault="004F7FD3" w:rsidP="00487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E5CFA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Po manipulácii starostlivo umyte ruky a tvár vlažnou vodou a mydlom. </w:t>
            </w:r>
          </w:p>
        </w:tc>
      </w:tr>
      <w:tr w:rsidR="00593D3E" w:rsidRPr="003A7FEF" w14:paraId="301B4F13" w14:textId="77777777" w:rsidTr="003A7FEF">
        <w:tc>
          <w:tcPr>
            <w:tcW w:w="1276" w:type="dxa"/>
          </w:tcPr>
          <w:p w14:paraId="632D469B" w14:textId="713EB008" w:rsidR="00C35BE2" w:rsidRDefault="00C35BE2" w:rsidP="00487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P270</w:t>
            </w:r>
          </w:p>
          <w:p w14:paraId="168AEE8E" w14:textId="70B176F3" w:rsidR="0081622B" w:rsidRDefault="0081622B" w:rsidP="00487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P273</w:t>
            </w:r>
          </w:p>
          <w:p w14:paraId="05EE941D" w14:textId="77777777" w:rsidR="00593D3E" w:rsidRPr="00AE6E2A" w:rsidRDefault="00593D3E" w:rsidP="00487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E6E2A">
              <w:rPr>
                <w:rFonts w:ascii="Times New Roman" w:hAnsi="Times New Roman"/>
                <w:sz w:val="24"/>
                <w:szCs w:val="24"/>
                <w:lang w:eastAsia="sk-SK"/>
              </w:rPr>
              <w:t>P280</w:t>
            </w:r>
          </w:p>
        </w:tc>
        <w:tc>
          <w:tcPr>
            <w:tcW w:w="7777" w:type="dxa"/>
          </w:tcPr>
          <w:p w14:paraId="77CB0379" w14:textId="0E2B5035" w:rsidR="00C35BE2" w:rsidRPr="00AB15B9" w:rsidRDefault="0013551B" w:rsidP="00487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5B9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Pri používaní </w:t>
            </w:r>
            <w:r w:rsidRPr="001F733C">
              <w:rPr>
                <w:rFonts w:ascii="Times New Roman" w:hAnsi="Times New Roman"/>
                <w:sz w:val="24"/>
                <w:szCs w:val="24"/>
                <w:lang w:eastAsia="sk-SK"/>
              </w:rPr>
              <w:t>výrobku nejedzte, nepite ani nefajčite.</w:t>
            </w:r>
          </w:p>
          <w:p w14:paraId="6AEE8225" w14:textId="6867F912" w:rsidR="0081622B" w:rsidRPr="00AB15B9" w:rsidRDefault="0081622B" w:rsidP="00487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5B9">
              <w:rPr>
                <w:rFonts w:ascii="Times New Roman" w:hAnsi="Times New Roman"/>
                <w:sz w:val="24"/>
                <w:szCs w:val="24"/>
                <w:lang w:eastAsia="sk-SK"/>
              </w:rPr>
              <w:t>Zabráňte uvoľneniu do životného prostredia</w:t>
            </w:r>
          </w:p>
          <w:p w14:paraId="2CB4D34F" w14:textId="77777777" w:rsidR="00593D3E" w:rsidRPr="00AB15B9" w:rsidRDefault="004221EF" w:rsidP="00487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5B9">
              <w:rPr>
                <w:rFonts w:ascii="Times New Roman" w:hAnsi="Times New Roman"/>
                <w:sz w:val="24"/>
                <w:szCs w:val="24"/>
                <w:lang w:eastAsia="sk-SK"/>
              </w:rPr>
              <w:t>Noste ochranné rukavice/ochranný odev/ochranné okuliare/ochranu tváre.</w:t>
            </w:r>
          </w:p>
        </w:tc>
      </w:tr>
      <w:tr w:rsidR="00593D3E" w:rsidRPr="003A7FEF" w14:paraId="3427E345" w14:textId="77777777" w:rsidTr="003A7FEF">
        <w:tc>
          <w:tcPr>
            <w:tcW w:w="1276" w:type="dxa"/>
          </w:tcPr>
          <w:p w14:paraId="20203BAB" w14:textId="77777777" w:rsidR="00593D3E" w:rsidRPr="00AE6E2A" w:rsidRDefault="00593D3E" w:rsidP="00487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E6E2A">
              <w:rPr>
                <w:rFonts w:ascii="Times New Roman" w:hAnsi="Times New Roman"/>
                <w:sz w:val="24"/>
                <w:szCs w:val="24"/>
                <w:lang w:eastAsia="sk-SK"/>
              </w:rPr>
              <w:t>P391</w:t>
            </w:r>
          </w:p>
        </w:tc>
        <w:tc>
          <w:tcPr>
            <w:tcW w:w="7777" w:type="dxa"/>
          </w:tcPr>
          <w:p w14:paraId="0F9DCF57" w14:textId="77777777" w:rsidR="00593D3E" w:rsidRPr="00AE6E2A" w:rsidRDefault="00593D3E" w:rsidP="00487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E6E2A">
              <w:rPr>
                <w:rFonts w:ascii="Times New Roman" w:hAnsi="Times New Roman"/>
                <w:sz w:val="24"/>
                <w:szCs w:val="24"/>
                <w:lang w:eastAsia="sk-SK"/>
              </w:rPr>
              <w:t>Zozbierajte uniknutý produkt.</w:t>
            </w:r>
          </w:p>
        </w:tc>
      </w:tr>
      <w:tr w:rsidR="00593D3E" w:rsidRPr="003A7FEF" w14:paraId="37DAC17D" w14:textId="77777777" w:rsidTr="003A7FEF">
        <w:tc>
          <w:tcPr>
            <w:tcW w:w="1276" w:type="dxa"/>
          </w:tcPr>
          <w:p w14:paraId="79469D6A" w14:textId="77777777" w:rsidR="00593D3E" w:rsidRPr="00AE6E2A" w:rsidRDefault="00593D3E" w:rsidP="00487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E6E2A">
              <w:rPr>
                <w:rFonts w:ascii="Times New Roman" w:hAnsi="Times New Roman"/>
                <w:sz w:val="24"/>
                <w:szCs w:val="24"/>
                <w:lang w:eastAsia="sk-SK"/>
              </w:rPr>
              <w:t>P501</w:t>
            </w:r>
          </w:p>
        </w:tc>
        <w:tc>
          <w:tcPr>
            <w:tcW w:w="7777" w:type="dxa"/>
          </w:tcPr>
          <w:p w14:paraId="2511D310" w14:textId="04CB8A62" w:rsidR="00593D3E" w:rsidRPr="00AE6E2A" w:rsidRDefault="008D5110" w:rsidP="00505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D5110">
              <w:rPr>
                <w:rFonts w:ascii="Times New Roman" w:hAnsi="Times New Roman"/>
                <w:sz w:val="24"/>
                <w:szCs w:val="24"/>
                <w:lang w:eastAsia="sk-SK"/>
              </w:rPr>
              <w:t>Zneškodnite obsah/nádobu na skládku nebezpečného odpadu alebo odovzdajte na likvidáciu subjektu, ktorý má oprávnenie na zber, recykláciu a</w:t>
            </w:r>
            <w:r w:rsidR="00505D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 w:rsidRPr="008D5110">
              <w:rPr>
                <w:rFonts w:ascii="Times New Roman" w:hAnsi="Times New Roman"/>
                <w:sz w:val="24"/>
                <w:szCs w:val="24"/>
                <w:lang w:eastAsia="sk-SK"/>
              </w:rPr>
              <w:t>zneškodňovanie prázdnych obalov v súlade s platným zákonom o odpadoch</w:t>
            </w:r>
            <w:r w:rsidR="00593D3E" w:rsidRPr="00AE6E2A">
              <w:rPr>
                <w:rFonts w:ascii="Times New Roman" w:hAnsi="Times New Roman"/>
                <w:sz w:val="24"/>
                <w:szCs w:val="24"/>
                <w:lang w:eastAsia="sk-SK"/>
              </w:rPr>
              <w:t>.</w:t>
            </w:r>
          </w:p>
        </w:tc>
      </w:tr>
      <w:tr w:rsidR="003346EC" w:rsidRPr="003A7FEF" w14:paraId="354D90D0" w14:textId="60741E4E" w:rsidTr="00924266">
        <w:tc>
          <w:tcPr>
            <w:tcW w:w="1276" w:type="dxa"/>
          </w:tcPr>
          <w:p w14:paraId="4FF9981E" w14:textId="77777777" w:rsidR="003346EC" w:rsidRPr="003A7FEF" w:rsidRDefault="003346EC" w:rsidP="003346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BFBFBF"/>
                <w:sz w:val="24"/>
                <w:szCs w:val="24"/>
                <w:lang w:eastAsia="sk-SK"/>
              </w:rPr>
            </w:pPr>
            <w:r w:rsidRPr="003A7FE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EUH208</w:t>
            </w:r>
          </w:p>
        </w:tc>
        <w:tc>
          <w:tcPr>
            <w:tcW w:w="7777" w:type="dxa"/>
          </w:tcPr>
          <w:p w14:paraId="61BB762B" w14:textId="6FB135AC" w:rsidR="003346EC" w:rsidRPr="003A7FEF" w:rsidRDefault="003346EC" w:rsidP="003346EC">
            <w:pPr>
              <w:spacing w:after="0" w:line="240" w:lineRule="auto"/>
              <w:rPr>
                <w:rFonts w:ascii="Times New Roman" w:hAnsi="Times New Roman"/>
                <w:b/>
                <w:color w:val="BFBFBF"/>
                <w:sz w:val="24"/>
                <w:szCs w:val="24"/>
                <w:lang w:eastAsia="sk-SK"/>
              </w:rPr>
            </w:pPr>
            <w:r w:rsidRPr="003A7FEF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cs-CZ"/>
              </w:rPr>
              <w:t xml:space="preserve">Obsahuje 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cs-CZ"/>
              </w:rPr>
              <w:t>a</w:t>
            </w:r>
            <w:r w:rsidRPr="003A7FEF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cs-CZ"/>
              </w:rPr>
              <w:t>zadirachtin.</w:t>
            </w:r>
            <w:r>
              <w:t xml:space="preserve"> </w:t>
            </w:r>
            <w:r w:rsidRPr="00593D3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cs-CZ"/>
              </w:rPr>
              <w:t>Môže vyvolať alergickú reakciu.</w:t>
            </w:r>
          </w:p>
        </w:tc>
      </w:tr>
      <w:tr w:rsidR="003346EC" w:rsidRPr="003A7FEF" w14:paraId="0FE0242A" w14:textId="7C64F075" w:rsidTr="00924266">
        <w:tc>
          <w:tcPr>
            <w:tcW w:w="1276" w:type="dxa"/>
          </w:tcPr>
          <w:p w14:paraId="7BB95433" w14:textId="77777777" w:rsidR="003346EC" w:rsidRPr="003A7FEF" w:rsidRDefault="003346EC" w:rsidP="00334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3A7FE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EUH401 </w:t>
            </w:r>
          </w:p>
        </w:tc>
        <w:tc>
          <w:tcPr>
            <w:tcW w:w="7777" w:type="dxa"/>
          </w:tcPr>
          <w:p w14:paraId="4769A4C6" w14:textId="3AE32BE7" w:rsidR="003346EC" w:rsidRPr="003A7FEF" w:rsidRDefault="003346EC" w:rsidP="00334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3A7FE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Dodržiavajte návod na používanie, aby ste zabránili vzniku rizík pre zdravie ľudí a životné prostredie.</w:t>
            </w:r>
          </w:p>
        </w:tc>
      </w:tr>
    </w:tbl>
    <w:p w14:paraId="5E3DA67C" w14:textId="77777777" w:rsidR="00A266B2" w:rsidRDefault="00A266B2" w:rsidP="0048742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</w:pPr>
    </w:p>
    <w:p w14:paraId="7E28C739" w14:textId="338756BA" w:rsidR="000A3F44" w:rsidRPr="003A7FEF" w:rsidRDefault="000A3F44" w:rsidP="00487426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>SP1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ab/>
      </w:r>
      <w:r w:rsidRPr="000A3F44"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 xml:space="preserve">Neznečisťujte vodu prípravkom alebo jeho obalom. (Nečistite aplikačné zariadenia v blízkosti povrchových vôd/zabráňte kontaminácii prostredníctvom odtokových kanálov poľnohospodárskych dvorov a </w:t>
      </w:r>
      <w:r w:rsidR="00126CDA" w:rsidRPr="00126CDA"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>vozoviek</w:t>
      </w:r>
      <w:r w:rsidRPr="000A3F44"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>).</w:t>
      </w:r>
    </w:p>
    <w:p w14:paraId="7D6FD049" w14:textId="069FFEC0" w:rsidR="000A3F44" w:rsidRDefault="00E86052" w:rsidP="00E86052">
      <w:pPr>
        <w:suppressAutoHyphens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</w:pPr>
      <w:r w:rsidRPr="00E86052"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 xml:space="preserve">SPe3 </w:t>
      </w:r>
      <w:r w:rsidRPr="00E86052"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ab/>
        <w:t>Z dôvodu ochrany vodných organizmov udržiavajte medzi ošetrovanou plochou a</w:t>
      </w:r>
      <w:r w:rsidR="00465A29"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> </w:t>
      </w:r>
      <w:r w:rsidRPr="00E86052"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>povrchovými  vodnými plochami ochranný pás zeme pre jadroviny v dĺžke 20 m (15 m s 50%, 10 m s 75% a 5 m s 90% redukciou</w:t>
      </w:r>
      <w:r w:rsidR="00C35BE2"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 xml:space="preserve"> úletu</w:t>
      </w:r>
      <w:r w:rsidRPr="00E86052"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>), pre ostatné plodiny ochranný pás zeme v dĺžke 5 m.</w:t>
      </w:r>
    </w:p>
    <w:p w14:paraId="454D1A03" w14:textId="6361C5F3" w:rsidR="00C35BE2" w:rsidRDefault="00C35BE2" w:rsidP="00E86052">
      <w:pPr>
        <w:suppressAutoHyphens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>SPe3 Jadroviny, kôstkoviny: Z dôvodu ochrany necielených článkonožcov udržiavajte medzi ošetrovanou plochou a neobhospodarovanou zónou ochranný pás zeme v dĺžke 20 m (</w:t>
      </w:r>
      <w:r w:rsidRPr="00E86052"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>15 m s 50%, 10 m s 75% redukciou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 xml:space="preserve"> úletu. Pri </w:t>
      </w:r>
      <w:r w:rsidRPr="00E86052"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 xml:space="preserve"> 90% redukci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>i úletu nie je potrebný ochranný pás zeme.</w:t>
      </w:r>
      <w:r w:rsidRPr="00E86052"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>.</w:t>
      </w:r>
    </w:p>
    <w:p w14:paraId="0ADF87E7" w14:textId="77777777" w:rsidR="0081622B" w:rsidRDefault="0081622B" w:rsidP="00DD355E">
      <w:pPr>
        <w:spacing w:after="0"/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</w:p>
    <w:p w14:paraId="45968704" w14:textId="77777777" w:rsidR="00DD355E" w:rsidRPr="0081622B" w:rsidRDefault="00DD355E" w:rsidP="00DD355E">
      <w:pPr>
        <w:spacing w:after="0"/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  <w:r w:rsidRPr="00BA4A6D">
        <w:rPr>
          <w:rFonts w:ascii="Times New Roman" w:hAnsi="Times New Roman"/>
          <w:b/>
          <w:sz w:val="24"/>
          <w:szCs w:val="24"/>
        </w:rPr>
        <w:t xml:space="preserve">Z4 </w:t>
      </w:r>
      <w:r w:rsidRPr="00BA4A6D">
        <w:rPr>
          <w:rFonts w:ascii="Times New Roman" w:hAnsi="Times New Roman"/>
          <w:b/>
          <w:color w:val="37464F"/>
          <w:sz w:val="24"/>
          <w:szCs w:val="24"/>
        </w:rPr>
        <w:tab/>
      </w:r>
      <w:r w:rsidRPr="0081622B">
        <w:rPr>
          <w:rFonts w:ascii="Times New Roman" w:hAnsi="Times New Roman"/>
          <w:b/>
          <w:sz w:val="24"/>
          <w:szCs w:val="24"/>
        </w:rPr>
        <w:t>Riziko vyplývajúce z použitia prípravku pri dodržaní predpísanej dávky alebo koncentrácie je pre domáce, hospodárske a voľne žijúce zvieratá relatívne prijateľné.</w:t>
      </w:r>
    </w:p>
    <w:p w14:paraId="6C2CD1D0" w14:textId="77777777" w:rsidR="00DD355E" w:rsidRPr="0081622B" w:rsidRDefault="00DD355E" w:rsidP="0081622B">
      <w:pPr>
        <w:spacing w:after="0"/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  <w:r w:rsidRPr="0081622B">
        <w:rPr>
          <w:rFonts w:ascii="Times New Roman" w:hAnsi="Times New Roman"/>
          <w:b/>
          <w:sz w:val="24"/>
          <w:szCs w:val="24"/>
        </w:rPr>
        <w:t>Vt5</w:t>
      </w:r>
      <w:r w:rsidRPr="0081622B">
        <w:rPr>
          <w:b/>
          <w:sz w:val="24"/>
          <w:szCs w:val="24"/>
        </w:rPr>
        <w:tab/>
      </w:r>
      <w:r w:rsidRPr="0081622B">
        <w:rPr>
          <w:rFonts w:ascii="Times New Roman" w:hAnsi="Times New Roman"/>
          <w:b/>
          <w:sz w:val="24"/>
          <w:szCs w:val="24"/>
        </w:rPr>
        <w:t>Riziko vyplývajúce z použitia prípravku pri dodržaní predpísanej dávky alebo koncentrácie je pre vtáky prijateľné.</w:t>
      </w:r>
    </w:p>
    <w:p w14:paraId="0E7A0224" w14:textId="77777777" w:rsidR="00DD355E" w:rsidRPr="0081622B" w:rsidRDefault="00DD355E" w:rsidP="00DD355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622B">
        <w:rPr>
          <w:rFonts w:ascii="Times New Roman" w:hAnsi="Times New Roman"/>
          <w:b/>
          <w:sz w:val="24"/>
          <w:szCs w:val="24"/>
        </w:rPr>
        <w:t>Vo2</w:t>
      </w:r>
      <w:r w:rsidRPr="0081622B">
        <w:rPr>
          <w:b/>
          <w:sz w:val="24"/>
          <w:szCs w:val="24"/>
        </w:rPr>
        <w:tab/>
      </w:r>
      <w:r w:rsidRPr="0081622B">
        <w:rPr>
          <w:rFonts w:ascii="Times New Roman" w:hAnsi="Times New Roman"/>
          <w:b/>
          <w:sz w:val="24"/>
          <w:szCs w:val="24"/>
        </w:rPr>
        <w:t>Pre ryby a ostatné vodné organizmy jedovatý.</w:t>
      </w:r>
    </w:p>
    <w:p w14:paraId="79B0D001" w14:textId="77777777" w:rsidR="00D96B97" w:rsidRPr="0081622B" w:rsidRDefault="00DD355E" w:rsidP="00DD355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622B">
        <w:rPr>
          <w:rFonts w:ascii="Times New Roman" w:hAnsi="Times New Roman"/>
          <w:b/>
          <w:sz w:val="24"/>
          <w:szCs w:val="24"/>
        </w:rPr>
        <w:t>V3</w:t>
      </w:r>
      <w:r w:rsidRPr="0081622B">
        <w:rPr>
          <w:b/>
          <w:sz w:val="24"/>
          <w:szCs w:val="24"/>
        </w:rPr>
        <w:tab/>
      </w:r>
      <w:r w:rsidRPr="0081622B">
        <w:rPr>
          <w:rFonts w:ascii="Times New Roman" w:hAnsi="Times New Roman"/>
          <w:b/>
          <w:sz w:val="24"/>
          <w:szCs w:val="24"/>
        </w:rPr>
        <w:t>Riziko prípravku je prijateľné pre dážďovky a iné pôdne makroorganizmy.</w:t>
      </w:r>
    </w:p>
    <w:p w14:paraId="44A61A80" w14:textId="32109D12" w:rsidR="00C35BE2" w:rsidRDefault="00C35BE2" w:rsidP="0048742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>Vč3</w:t>
      </w: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ab/>
      </w:r>
      <w:r w:rsidR="0013551B" w:rsidRPr="0013551B"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>Prípravok pre včely s prijateľným rizikom pri dodržaní predpísanej dávky alebo koncentrácie.</w:t>
      </w: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Prípravok je mierne škodlivý pre populácie </w:t>
      </w:r>
      <w:r w:rsidRPr="007808E1">
        <w:rPr>
          <w:rFonts w:ascii="Times New Roman" w:eastAsia="Times New Roman" w:hAnsi="Times New Roman"/>
          <w:b/>
          <w:i/>
          <w:kern w:val="24"/>
          <w:sz w:val="24"/>
          <w:szCs w:val="24"/>
          <w:lang w:eastAsia="cs-CZ"/>
        </w:rPr>
        <w:t>Typhlodromus pyri</w:t>
      </w: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, </w:t>
      </w:r>
      <w:r w:rsidRPr="007808E1">
        <w:rPr>
          <w:rFonts w:ascii="Times New Roman" w:eastAsia="Times New Roman" w:hAnsi="Times New Roman"/>
          <w:b/>
          <w:i/>
          <w:kern w:val="24"/>
          <w:sz w:val="24"/>
          <w:szCs w:val="24"/>
          <w:lang w:eastAsia="cs-CZ"/>
        </w:rPr>
        <w:t>Phytosei</w:t>
      </w:r>
      <w:r>
        <w:rPr>
          <w:rFonts w:ascii="Times New Roman" w:eastAsia="Times New Roman" w:hAnsi="Times New Roman"/>
          <w:b/>
          <w:i/>
          <w:kern w:val="24"/>
          <w:sz w:val="24"/>
          <w:szCs w:val="24"/>
          <w:lang w:eastAsia="cs-CZ"/>
        </w:rPr>
        <w:t>u</w:t>
      </w:r>
      <w:r w:rsidRPr="007808E1">
        <w:rPr>
          <w:rFonts w:ascii="Times New Roman" w:eastAsia="Times New Roman" w:hAnsi="Times New Roman"/>
          <w:b/>
          <w:i/>
          <w:kern w:val="24"/>
          <w:sz w:val="24"/>
          <w:szCs w:val="24"/>
          <w:lang w:eastAsia="cs-CZ"/>
        </w:rPr>
        <w:t>lus persimilis</w:t>
      </w: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, </w:t>
      </w:r>
      <w:r w:rsidRPr="007808E1">
        <w:rPr>
          <w:rFonts w:ascii="Times New Roman" w:eastAsia="Times New Roman" w:hAnsi="Times New Roman"/>
          <w:b/>
          <w:i/>
          <w:kern w:val="24"/>
          <w:sz w:val="24"/>
          <w:szCs w:val="24"/>
          <w:lang w:eastAsia="cs-CZ"/>
        </w:rPr>
        <w:t>Encarsia formosa</w:t>
      </w: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 a </w:t>
      </w:r>
      <w:r w:rsidRPr="007808E1">
        <w:rPr>
          <w:rFonts w:ascii="Times New Roman" w:eastAsia="Times New Roman" w:hAnsi="Times New Roman"/>
          <w:b/>
          <w:i/>
          <w:kern w:val="24"/>
          <w:sz w:val="24"/>
          <w:szCs w:val="24"/>
          <w:lang w:eastAsia="cs-CZ"/>
        </w:rPr>
        <w:t>Aphidius rhopalosiphi</w:t>
      </w: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.Prípravok je škodlivý pre populácie </w:t>
      </w:r>
      <w:r w:rsidRPr="007808E1">
        <w:rPr>
          <w:rFonts w:ascii="Times New Roman" w:eastAsia="Times New Roman" w:hAnsi="Times New Roman"/>
          <w:b/>
          <w:i/>
          <w:kern w:val="24"/>
          <w:sz w:val="24"/>
          <w:szCs w:val="24"/>
          <w:lang w:eastAsia="cs-CZ"/>
        </w:rPr>
        <w:t>Amblyseius cucumeris</w:t>
      </w: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, </w:t>
      </w:r>
      <w:r w:rsidRPr="007808E1">
        <w:rPr>
          <w:rFonts w:ascii="Times New Roman" w:eastAsia="Times New Roman" w:hAnsi="Times New Roman"/>
          <w:b/>
          <w:i/>
          <w:kern w:val="24"/>
          <w:sz w:val="24"/>
          <w:szCs w:val="24"/>
          <w:lang w:eastAsia="cs-CZ"/>
        </w:rPr>
        <w:t>Coccinella septempunctata</w:t>
      </w: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, </w:t>
      </w:r>
      <w:r w:rsidRPr="007808E1">
        <w:rPr>
          <w:rFonts w:ascii="Times New Roman" w:eastAsia="Times New Roman" w:hAnsi="Times New Roman"/>
          <w:b/>
          <w:i/>
          <w:kern w:val="24"/>
          <w:sz w:val="24"/>
          <w:szCs w:val="24"/>
          <w:lang w:eastAsia="cs-CZ"/>
        </w:rPr>
        <w:t>Chrysoperla carnea</w:t>
      </w: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, </w:t>
      </w:r>
      <w:r w:rsidRPr="007808E1">
        <w:rPr>
          <w:rFonts w:ascii="Times New Roman" w:eastAsia="Times New Roman" w:hAnsi="Times New Roman"/>
          <w:b/>
          <w:i/>
          <w:kern w:val="24"/>
          <w:sz w:val="24"/>
          <w:szCs w:val="24"/>
          <w:lang w:eastAsia="cs-CZ"/>
        </w:rPr>
        <w:t>Episyrphus balbeatus</w:t>
      </w: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>.</w:t>
      </w:r>
    </w:p>
    <w:p w14:paraId="08575007" w14:textId="77777777" w:rsidR="00C35BE2" w:rsidRDefault="00C35BE2" w:rsidP="0048742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</w:pPr>
    </w:p>
    <w:p w14:paraId="0F28A7A8" w14:textId="2E6726A6" w:rsidR="00682541" w:rsidRDefault="00682541" w:rsidP="0048742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</w:pPr>
      <w:r w:rsidRPr="00682541"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>Zákaz používania prípravku v 1. ochrannom pásme zdrojov pitných vôd!</w:t>
      </w:r>
    </w:p>
    <w:p w14:paraId="13352E18" w14:textId="77777777" w:rsidR="008D5110" w:rsidRPr="004E5CFA" w:rsidRDefault="008D5110" w:rsidP="004E5CFA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CFA">
        <w:rPr>
          <w:rFonts w:ascii="Times New Roman" w:hAnsi="Times New Roman" w:cs="Times New Roman"/>
          <w:b/>
          <w:sz w:val="24"/>
          <w:szCs w:val="24"/>
        </w:rPr>
        <w:t>Prípravok sa môže použiť v ochrannom pásme 2. stupňa vodárenského zdroja povrchových vôd, ak je dodržaná neošetrená zóna v šírke minimálne dvojnásobku šírky koryta toku alebo 50 m široký neošetrený pás smerom k vodnému toku a vodnej ploche a 10 m smerom k najbližšiemu odvodňovaciemu kanálu.</w:t>
      </w:r>
    </w:p>
    <w:p w14:paraId="7A360A5C" w14:textId="3B6A56EB" w:rsidR="008D5110" w:rsidRPr="004E5CFA" w:rsidRDefault="008D5110" w:rsidP="004E5CFA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CFA">
        <w:rPr>
          <w:rFonts w:ascii="Times New Roman" w:hAnsi="Times New Roman" w:cs="Times New Roman"/>
          <w:b/>
          <w:sz w:val="24"/>
          <w:szCs w:val="24"/>
        </w:rPr>
        <w:t>Prípravok sa nemôže použiť v ochrannom pásme 2. stupňa vodárenského zdroja povrchových vôd na svahovitých pozemkoch nad 7°, kde je riziko splavovania prípravku do povrchových vôd, t.</w:t>
      </w:r>
      <w:r w:rsidR="000C33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CFA">
        <w:rPr>
          <w:rFonts w:ascii="Times New Roman" w:hAnsi="Times New Roman" w:cs="Times New Roman"/>
          <w:b/>
          <w:sz w:val="24"/>
          <w:szCs w:val="24"/>
        </w:rPr>
        <w:t>j. ak sú očakávané dažďové zrážky v priebehu 24 hodín.</w:t>
      </w:r>
    </w:p>
    <w:p w14:paraId="63D28A43" w14:textId="77777777" w:rsidR="00505DD4" w:rsidRPr="00854B60" w:rsidRDefault="00505DD4" w:rsidP="00854B6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</w:pPr>
    </w:p>
    <w:p w14:paraId="25B4A416" w14:textId="4D2A1E20" w:rsidR="000A3F44" w:rsidRDefault="000A3F44" w:rsidP="00487426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</w:pPr>
      <w:r w:rsidRPr="000A3F44"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Neaplikujte v blízkosti hladín tečúcich a stojatých vôd! </w:t>
      </w:r>
      <w:r w:rsidRPr="00D96B97"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>Dodržujte ochrannú zónu</w:t>
      </w:r>
      <w:r w:rsidR="00D96B97" w:rsidRPr="00D96B97"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>!</w:t>
      </w:r>
      <w:r w:rsidRPr="00D96B97"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 </w:t>
      </w:r>
    </w:p>
    <w:p w14:paraId="1E07A17B" w14:textId="390D74EF" w:rsidR="00487426" w:rsidRDefault="000A3F44" w:rsidP="0048742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</w:pPr>
      <w:r w:rsidRPr="000A3F44"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Dbajte o to, aby sa aby sa </w:t>
      </w:r>
      <w:r w:rsidR="00D96B97"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prípravok, </w:t>
      </w:r>
      <w:r w:rsidRPr="000A3F44"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>zvyšky prípravku a jeho obaly v žiadnom prípade nedostal</w:t>
      </w:r>
      <w:r w:rsidR="00D96B97"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>i</w:t>
      </w:r>
      <w:r w:rsidRPr="000A3F44"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 do tečúcich a stojatých vôd vo voľnej prírode!</w:t>
      </w:r>
    </w:p>
    <w:p w14:paraId="544BCEF6" w14:textId="77777777" w:rsidR="008D5110" w:rsidRDefault="008D5110" w:rsidP="0048742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</w:pPr>
    </w:p>
    <w:p w14:paraId="4B35D6B1" w14:textId="6B9649B1" w:rsidR="007808E1" w:rsidRDefault="007808E1" w:rsidP="0048742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>Jadroviny, kôstkoviny: Z dôvodu ochranu včiel a in</w:t>
      </w:r>
      <w:r w:rsidR="00505DD4"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ého opeľujúceho hmyzu aplikujte </w:t>
      </w: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>po</w:t>
      </w:r>
      <w:r w:rsidR="00505DD4"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>ukončení letovej aktivity včiel vo večerných hodinách. Pred aplikáciou zabezpečte, aby v podraste ošetrovaných stromov neboli kvitnúce buriny.</w:t>
      </w:r>
    </w:p>
    <w:p w14:paraId="25CABC15" w14:textId="124206D2" w:rsidR="00682541" w:rsidRDefault="00682541" w:rsidP="0048742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</w:pPr>
      <w:r w:rsidRPr="00D439CD"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>Uložte mimo dosahu zvierat!</w:t>
      </w:r>
    </w:p>
    <w:p w14:paraId="0A0C7198" w14:textId="77777777" w:rsidR="00505DD4" w:rsidRPr="00D439CD" w:rsidRDefault="00505DD4" w:rsidP="0048742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</w:pPr>
    </w:p>
    <w:p w14:paraId="6D9E47A5" w14:textId="77777777" w:rsidR="00A83F1E" w:rsidRPr="00682541" w:rsidRDefault="00A83F1E" w:rsidP="0048742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4"/>
          <w:sz w:val="24"/>
          <w:szCs w:val="24"/>
          <w:lang w:eastAsia="cs-CZ"/>
        </w:rPr>
      </w:pPr>
      <w:r w:rsidRPr="00682541">
        <w:rPr>
          <w:rFonts w:ascii="Times New Roman" w:eastAsia="Times New Roman" w:hAnsi="Times New Roman"/>
          <w:bCs/>
          <w:kern w:val="24"/>
          <w:sz w:val="24"/>
          <w:szCs w:val="24"/>
          <w:lang w:eastAsia="cs-CZ"/>
        </w:rPr>
        <w:t>PRÍPRAVOK V TOMTO VEĽKOSPOTREBITEĽSKOM BALENÍ NESMIE BYŤ PONÚKANÝ ALEBO PREDÁVANÝ ŠIROKEJ VEREJNOSTI!</w:t>
      </w:r>
    </w:p>
    <w:p w14:paraId="6C2F72DC" w14:textId="77777777" w:rsidR="00A83F1E" w:rsidRPr="00A04210" w:rsidRDefault="00A83F1E" w:rsidP="0048742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6379"/>
      </w:tblGrid>
      <w:tr w:rsidR="00A83F1E" w:rsidRPr="00EA7E65" w14:paraId="562B95AF" w14:textId="77777777" w:rsidTr="003626A1">
        <w:tc>
          <w:tcPr>
            <w:tcW w:w="2977" w:type="dxa"/>
            <w:shd w:val="clear" w:color="auto" w:fill="FFFFFF"/>
          </w:tcPr>
          <w:p w14:paraId="73564DBE" w14:textId="77777777" w:rsidR="00A83F1E" w:rsidRPr="00B851EC" w:rsidRDefault="00A83F1E" w:rsidP="003626A1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/>
                <w:b/>
                <w:bCs/>
                <w:kern w:val="1"/>
                <w:sz w:val="24"/>
                <w:szCs w:val="24"/>
                <w:lang w:eastAsia="cs-CZ"/>
              </w:rPr>
            </w:pPr>
            <w:r w:rsidRPr="00B851EC">
              <w:rPr>
                <w:rFonts w:ascii="Times New Roman" w:eastAsia="Batang" w:hAnsi="Times New Roman"/>
                <w:b/>
                <w:bCs/>
                <w:kern w:val="1"/>
                <w:sz w:val="24"/>
                <w:szCs w:val="24"/>
                <w:lang w:eastAsia="cs-CZ"/>
              </w:rPr>
              <w:t>Výrobca:</w:t>
            </w:r>
          </w:p>
        </w:tc>
        <w:tc>
          <w:tcPr>
            <w:tcW w:w="6379" w:type="dxa"/>
            <w:shd w:val="clear" w:color="auto" w:fill="FFFFFF"/>
          </w:tcPr>
          <w:p w14:paraId="61BD8B4E" w14:textId="77777777" w:rsidR="00497DCB" w:rsidRDefault="00A83F1E" w:rsidP="00497DCB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</w:pPr>
            <w:r w:rsidRPr="00B851EC"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  <w:t>Trifolio-M GmbH</w:t>
            </w:r>
          </w:p>
          <w:p w14:paraId="119EBECE" w14:textId="77777777" w:rsidR="00497DCB" w:rsidRDefault="00A83F1E" w:rsidP="00497DCB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</w:pPr>
            <w:r w:rsidRPr="00B851EC"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  <w:t>Dr. Hans Wilhelmi Weg 1</w:t>
            </w:r>
          </w:p>
          <w:p w14:paraId="487A45AB" w14:textId="77777777" w:rsidR="00497DCB" w:rsidRDefault="00A83F1E" w:rsidP="00497DCB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EA7E65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356 33 Lahnau</w:t>
            </w:r>
          </w:p>
          <w:p w14:paraId="50F15A8C" w14:textId="49A134FA" w:rsidR="00A83F1E" w:rsidRPr="00EA7E65" w:rsidRDefault="00DD355E" w:rsidP="00497DCB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Nemecká spolková republika </w:t>
            </w:r>
          </w:p>
        </w:tc>
      </w:tr>
      <w:tr w:rsidR="00A83F1E" w:rsidRPr="00EA7E65" w14:paraId="4603308D" w14:textId="77777777" w:rsidTr="003626A1">
        <w:tc>
          <w:tcPr>
            <w:tcW w:w="9356" w:type="dxa"/>
            <w:gridSpan w:val="2"/>
            <w:shd w:val="clear" w:color="auto" w:fill="FFFFFF"/>
          </w:tcPr>
          <w:p w14:paraId="611A38D5" w14:textId="77777777" w:rsidR="00A83F1E" w:rsidRPr="0064302A" w:rsidRDefault="00A83F1E" w:rsidP="003626A1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bCs/>
                <w:color w:val="808080"/>
                <w:kern w:val="1"/>
                <w:sz w:val="24"/>
                <w:szCs w:val="24"/>
                <w:lang w:eastAsia="cs-CZ"/>
              </w:rPr>
            </w:pPr>
          </w:p>
        </w:tc>
      </w:tr>
      <w:tr w:rsidR="00A83F1E" w:rsidRPr="00EA7E65" w14:paraId="2B216202" w14:textId="77777777" w:rsidTr="003626A1">
        <w:tc>
          <w:tcPr>
            <w:tcW w:w="2977" w:type="dxa"/>
            <w:shd w:val="clear" w:color="auto" w:fill="FFFFFF"/>
          </w:tcPr>
          <w:p w14:paraId="036A5DA7" w14:textId="77777777" w:rsidR="00A83F1E" w:rsidRPr="0064302A" w:rsidRDefault="00A83F1E" w:rsidP="003626A1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/>
                <w:b/>
                <w:bCs/>
                <w:kern w:val="1"/>
                <w:sz w:val="24"/>
                <w:szCs w:val="24"/>
                <w:lang w:eastAsia="cs-CZ"/>
              </w:rPr>
            </w:pPr>
            <w:r w:rsidRPr="0064302A">
              <w:rPr>
                <w:rFonts w:ascii="Times New Roman" w:eastAsia="Batang" w:hAnsi="Times New Roman"/>
                <w:b/>
                <w:bCs/>
                <w:kern w:val="1"/>
                <w:sz w:val="24"/>
                <w:szCs w:val="24"/>
                <w:lang w:eastAsia="cs-CZ"/>
              </w:rPr>
              <w:t xml:space="preserve">Držiteľ autorizácie: </w:t>
            </w:r>
          </w:p>
        </w:tc>
        <w:tc>
          <w:tcPr>
            <w:tcW w:w="6379" w:type="dxa"/>
            <w:shd w:val="clear" w:color="auto" w:fill="FFFFFF"/>
          </w:tcPr>
          <w:p w14:paraId="61074145" w14:textId="77777777" w:rsidR="00497DCB" w:rsidRDefault="00A83F1E" w:rsidP="00497DCB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</w:pPr>
            <w:r w:rsidRPr="0064302A"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  <w:t>Trifolio-M GmbH</w:t>
            </w:r>
          </w:p>
          <w:p w14:paraId="034CB016" w14:textId="77777777" w:rsidR="00497DCB" w:rsidRDefault="00A83F1E" w:rsidP="00497DCB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</w:pPr>
            <w:r w:rsidRPr="0064302A"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  <w:t>Dr. Hans Wilhelmi Weg 1</w:t>
            </w:r>
          </w:p>
          <w:p w14:paraId="6D180949" w14:textId="77777777" w:rsidR="00497DCB" w:rsidRDefault="00A83F1E" w:rsidP="00497DCB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EA7E65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356 33 Lahnau</w:t>
            </w:r>
          </w:p>
          <w:p w14:paraId="22978DA3" w14:textId="6AA5937D" w:rsidR="00A83F1E" w:rsidRPr="00EA7E65" w:rsidRDefault="00DD355E" w:rsidP="00497DCB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Nemecká spolková republika </w:t>
            </w:r>
          </w:p>
        </w:tc>
      </w:tr>
      <w:tr w:rsidR="00A83F1E" w:rsidRPr="00EA7E65" w14:paraId="02D28FB7" w14:textId="77777777" w:rsidTr="003626A1">
        <w:tc>
          <w:tcPr>
            <w:tcW w:w="9356" w:type="dxa"/>
            <w:gridSpan w:val="2"/>
            <w:shd w:val="clear" w:color="auto" w:fill="FFFFFF"/>
          </w:tcPr>
          <w:p w14:paraId="3AB9BE9E" w14:textId="77777777" w:rsidR="00A83F1E" w:rsidRPr="00EA7E65" w:rsidRDefault="00A83F1E" w:rsidP="003626A1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</w:p>
        </w:tc>
      </w:tr>
      <w:tr w:rsidR="00A83F1E" w:rsidRPr="00EA7E65" w14:paraId="14BF137D" w14:textId="77777777" w:rsidTr="003626A1">
        <w:tc>
          <w:tcPr>
            <w:tcW w:w="2977" w:type="dxa"/>
            <w:shd w:val="clear" w:color="auto" w:fill="FFFFFF"/>
          </w:tcPr>
          <w:p w14:paraId="62E00A90" w14:textId="77777777" w:rsidR="00A83F1E" w:rsidRPr="0064302A" w:rsidRDefault="00A83F1E" w:rsidP="003626A1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/>
                <w:b/>
                <w:bCs/>
                <w:kern w:val="1"/>
                <w:sz w:val="24"/>
                <w:szCs w:val="24"/>
                <w:lang w:eastAsia="cs-CZ"/>
              </w:rPr>
            </w:pPr>
            <w:r w:rsidRPr="0064302A">
              <w:rPr>
                <w:rFonts w:ascii="Times New Roman" w:eastAsia="Batang" w:hAnsi="Times New Roman"/>
                <w:b/>
                <w:bCs/>
                <w:kern w:val="1"/>
                <w:sz w:val="24"/>
                <w:szCs w:val="24"/>
                <w:lang w:eastAsia="cs-CZ"/>
              </w:rPr>
              <w:t>Poverený zástupca:</w:t>
            </w:r>
          </w:p>
        </w:tc>
        <w:tc>
          <w:tcPr>
            <w:tcW w:w="6379" w:type="dxa"/>
            <w:shd w:val="clear" w:color="auto" w:fill="FFFFFF"/>
          </w:tcPr>
          <w:p w14:paraId="71B5A085" w14:textId="76D8315A" w:rsidR="00497DCB" w:rsidRDefault="00A83F1E" w:rsidP="00497DCB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</w:pPr>
            <w:r w:rsidRPr="0064302A"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  <w:t>BIOCONT</w:t>
            </w:r>
            <w:r w:rsidR="00852D26"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  <w:t xml:space="preserve"> LABORATORY</w:t>
            </w:r>
            <w:r w:rsidR="00DD355E"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  <w:t xml:space="preserve"> </w:t>
            </w:r>
            <w:r w:rsidR="00852D26"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  <w:t>s</w:t>
            </w:r>
            <w:r w:rsidR="00DD355E"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  <w:t>pol</w:t>
            </w:r>
            <w:r w:rsidR="00852D26"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  <w:t>.</w:t>
            </w:r>
            <w:r w:rsidRPr="0064302A"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  <w:t xml:space="preserve">  s r. o.</w:t>
            </w:r>
          </w:p>
          <w:p w14:paraId="56AEDF64" w14:textId="77777777" w:rsidR="00497DCB" w:rsidRDefault="00DD355E" w:rsidP="00497DCB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  <w:t>Mayerova 784</w:t>
            </w:r>
          </w:p>
          <w:p w14:paraId="47CB42ED" w14:textId="77777777" w:rsidR="00497DCB" w:rsidRDefault="00DD355E" w:rsidP="00497DCB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  <w:t>664 4 Modřice</w:t>
            </w:r>
          </w:p>
          <w:p w14:paraId="5B23EE64" w14:textId="77777777" w:rsidR="00497DCB" w:rsidRDefault="00DD355E" w:rsidP="00497DCB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  <w:t>Česká republika</w:t>
            </w:r>
          </w:p>
          <w:p w14:paraId="4802212A" w14:textId="6622ABC1" w:rsidR="00A83F1E" w:rsidRPr="0064302A" w:rsidRDefault="00DD355E" w:rsidP="00497DCB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  <w:lastRenderedPageBreak/>
              <w:t>Tel.: +420 734 378 346</w:t>
            </w:r>
          </w:p>
        </w:tc>
      </w:tr>
      <w:tr w:rsidR="00A83F1E" w:rsidRPr="00EA7E65" w14:paraId="5406568D" w14:textId="77777777" w:rsidTr="003626A1">
        <w:tc>
          <w:tcPr>
            <w:tcW w:w="2977" w:type="dxa"/>
            <w:shd w:val="clear" w:color="auto" w:fill="FFFFFF"/>
          </w:tcPr>
          <w:p w14:paraId="015B63FA" w14:textId="77777777" w:rsidR="00A83F1E" w:rsidRPr="0064302A" w:rsidRDefault="00A83F1E" w:rsidP="003626A1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b/>
                <w:bCs/>
                <w:kern w:val="1"/>
                <w:sz w:val="24"/>
                <w:szCs w:val="24"/>
                <w:lang w:eastAsia="cs-CZ"/>
              </w:rPr>
            </w:pPr>
          </w:p>
        </w:tc>
        <w:tc>
          <w:tcPr>
            <w:tcW w:w="6379" w:type="dxa"/>
            <w:shd w:val="clear" w:color="auto" w:fill="FFFFFF"/>
          </w:tcPr>
          <w:p w14:paraId="2A171ED3" w14:textId="77777777" w:rsidR="00A83F1E" w:rsidRPr="0064302A" w:rsidRDefault="00A83F1E" w:rsidP="003626A1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b/>
                <w:bCs/>
                <w:kern w:val="1"/>
                <w:sz w:val="24"/>
                <w:szCs w:val="24"/>
                <w:lang w:eastAsia="cs-CZ"/>
              </w:rPr>
            </w:pPr>
          </w:p>
        </w:tc>
      </w:tr>
      <w:tr w:rsidR="00A83F1E" w:rsidRPr="00EA7E65" w14:paraId="7F975CD9" w14:textId="77777777" w:rsidTr="003626A1">
        <w:tc>
          <w:tcPr>
            <w:tcW w:w="2977" w:type="dxa"/>
            <w:shd w:val="clear" w:color="auto" w:fill="FFFFFF"/>
          </w:tcPr>
          <w:p w14:paraId="123332A9" w14:textId="77777777" w:rsidR="00A83F1E" w:rsidRPr="0064302A" w:rsidRDefault="00A83F1E" w:rsidP="003626A1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b/>
                <w:color w:val="A6A6A6"/>
                <w:kern w:val="1"/>
                <w:sz w:val="24"/>
                <w:szCs w:val="24"/>
                <w:lang w:eastAsia="cs-CZ"/>
              </w:rPr>
            </w:pPr>
            <w:r w:rsidRPr="0064302A">
              <w:rPr>
                <w:rFonts w:ascii="Times New Roman" w:eastAsia="Batang" w:hAnsi="Times New Roman"/>
                <w:b/>
                <w:bCs/>
                <w:kern w:val="1"/>
                <w:sz w:val="24"/>
                <w:szCs w:val="24"/>
                <w:lang w:eastAsia="cs-CZ"/>
              </w:rPr>
              <w:t>Číslo autorizácie ÚKSÚP</w:t>
            </w:r>
            <w:r w:rsidRPr="0064302A"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379" w:type="dxa"/>
            <w:shd w:val="clear" w:color="auto" w:fill="FFFFFF"/>
          </w:tcPr>
          <w:p w14:paraId="512B2781" w14:textId="77777777" w:rsidR="00A83F1E" w:rsidRPr="00A87748" w:rsidRDefault="00A87748" w:rsidP="003626A1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  <w:lang w:eastAsia="cs-CZ"/>
              </w:rPr>
            </w:pPr>
            <w:r w:rsidRPr="00A87748">
              <w:rPr>
                <w:rFonts w:ascii="Times New Roman" w:eastAsia="Times New Roman" w:hAnsi="Times New Roman"/>
                <w:b/>
                <w:bCs/>
                <w:kern w:val="1"/>
                <w:sz w:val="28"/>
                <w:szCs w:val="28"/>
                <w:lang w:eastAsia="cs-CZ"/>
              </w:rPr>
              <w:t>14-05-1466</w:t>
            </w:r>
          </w:p>
        </w:tc>
      </w:tr>
      <w:tr w:rsidR="00A83F1E" w:rsidRPr="00EA7E65" w14:paraId="7C17C4B4" w14:textId="77777777" w:rsidTr="003626A1">
        <w:tc>
          <w:tcPr>
            <w:tcW w:w="2977" w:type="dxa"/>
            <w:shd w:val="clear" w:color="auto" w:fill="FFFFFF"/>
          </w:tcPr>
          <w:p w14:paraId="6CD1DAA1" w14:textId="77777777" w:rsidR="00A83F1E" w:rsidRPr="0064302A" w:rsidRDefault="00A83F1E" w:rsidP="003626A1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b/>
                <w:bCs/>
                <w:kern w:val="1"/>
                <w:sz w:val="24"/>
                <w:szCs w:val="24"/>
                <w:lang w:eastAsia="cs-CZ"/>
              </w:rPr>
            </w:pPr>
          </w:p>
        </w:tc>
        <w:tc>
          <w:tcPr>
            <w:tcW w:w="6379" w:type="dxa"/>
            <w:shd w:val="clear" w:color="auto" w:fill="FFFFFF"/>
          </w:tcPr>
          <w:p w14:paraId="49BD3E9C" w14:textId="77777777" w:rsidR="00A83F1E" w:rsidRPr="00A87748" w:rsidRDefault="00A83F1E" w:rsidP="003626A1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b/>
                <w:bCs/>
                <w:kern w:val="1"/>
                <w:sz w:val="24"/>
                <w:szCs w:val="24"/>
                <w:lang w:eastAsia="cs-CZ"/>
              </w:rPr>
            </w:pPr>
          </w:p>
        </w:tc>
      </w:tr>
      <w:tr w:rsidR="00A83F1E" w:rsidRPr="00EA7E65" w14:paraId="59BAA141" w14:textId="77777777" w:rsidTr="003626A1">
        <w:tc>
          <w:tcPr>
            <w:tcW w:w="2977" w:type="dxa"/>
            <w:shd w:val="clear" w:color="auto" w:fill="FFFFFF"/>
          </w:tcPr>
          <w:p w14:paraId="36E22C05" w14:textId="77777777" w:rsidR="00A83F1E" w:rsidRPr="0064302A" w:rsidRDefault="00A83F1E" w:rsidP="003626A1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</w:pPr>
            <w:r w:rsidRPr="0064302A">
              <w:rPr>
                <w:rFonts w:ascii="Times New Roman" w:eastAsia="Batang" w:hAnsi="Times New Roman"/>
                <w:b/>
                <w:bCs/>
                <w:kern w:val="1"/>
                <w:sz w:val="24"/>
                <w:szCs w:val="24"/>
                <w:lang w:eastAsia="cs-CZ"/>
              </w:rPr>
              <w:t>Dátum výroby</w:t>
            </w:r>
            <w:r w:rsidRPr="0064302A"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379" w:type="dxa"/>
            <w:shd w:val="clear" w:color="auto" w:fill="FFFFFF"/>
          </w:tcPr>
          <w:p w14:paraId="1DBF94C2" w14:textId="77777777" w:rsidR="00A83F1E" w:rsidRPr="00EA7E65" w:rsidRDefault="00A83F1E" w:rsidP="003626A1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64302A"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>uvedené na obale</w:t>
            </w:r>
          </w:p>
        </w:tc>
      </w:tr>
      <w:tr w:rsidR="00A83F1E" w:rsidRPr="00EA7E65" w14:paraId="7869FC6C" w14:textId="77777777" w:rsidTr="003626A1">
        <w:tc>
          <w:tcPr>
            <w:tcW w:w="2977" w:type="dxa"/>
            <w:shd w:val="clear" w:color="auto" w:fill="FFFFFF"/>
          </w:tcPr>
          <w:p w14:paraId="67C91F17" w14:textId="2FF69269" w:rsidR="00A83F1E" w:rsidRPr="0064302A" w:rsidRDefault="00A83F1E" w:rsidP="003626A1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</w:pPr>
            <w:r w:rsidRPr="0064302A">
              <w:rPr>
                <w:rFonts w:ascii="Times New Roman" w:eastAsia="Batang" w:hAnsi="Times New Roman"/>
                <w:b/>
                <w:bCs/>
                <w:kern w:val="1"/>
                <w:sz w:val="24"/>
                <w:szCs w:val="24"/>
                <w:lang w:eastAsia="cs-CZ"/>
              </w:rPr>
              <w:t xml:space="preserve">Číslo </w:t>
            </w:r>
            <w:r w:rsidR="0081622B">
              <w:rPr>
                <w:rFonts w:ascii="Times New Roman" w:eastAsia="Batang" w:hAnsi="Times New Roman"/>
                <w:b/>
                <w:bCs/>
                <w:kern w:val="1"/>
                <w:sz w:val="24"/>
                <w:szCs w:val="24"/>
                <w:lang w:eastAsia="cs-CZ"/>
              </w:rPr>
              <w:t xml:space="preserve">výrobnej </w:t>
            </w:r>
            <w:r w:rsidRPr="0064302A">
              <w:rPr>
                <w:rFonts w:ascii="Times New Roman" w:eastAsia="Batang" w:hAnsi="Times New Roman"/>
                <w:b/>
                <w:bCs/>
                <w:kern w:val="1"/>
                <w:sz w:val="24"/>
                <w:szCs w:val="24"/>
                <w:lang w:eastAsia="cs-CZ"/>
              </w:rPr>
              <w:t>šarže</w:t>
            </w:r>
            <w:r w:rsidRPr="0064302A"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379" w:type="dxa"/>
            <w:shd w:val="clear" w:color="auto" w:fill="FFFFFF"/>
          </w:tcPr>
          <w:p w14:paraId="29BAA573" w14:textId="77777777" w:rsidR="00A83F1E" w:rsidRPr="00EA7E65" w:rsidRDefault="00A83F1E" w:rsidP="003626A1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64302A"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>uvedené na obale</w:t>
            </w:r>
          </w:p>
        </w:tc>
      </w:tr>
      <w:tr w:rsidR="00A83F1E" w:rsidRPr="00EA7E65" w14:paraId="211FF0DA" w14:textId="77777777" w:rsidTr="003626A1">
        <w:tc>
          <w:tcPr>
            <w:tcW w:w="2977" w:type="dxa"/>
            <w:shd w:val="clear" w:color="auto" w:fill="FFFFFF"/>
          </w:tcPr>
          <w:p w14:paraId="1505BEA9" w14:textId="77777777" w:rsidR="00A83F1E" w:rsidRPr="003A3084" w:rsidRDefault="00A83F1E" w:rsidP="003626A1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b/>
                <w:bCs/>
                <w:kern w:val="1"/>
                <w:sz w:val="24"/>
                <w:szCs w:val="24"/>
                <w:lang w:eastAsia="cs-CZ"/>
              </w:rPr>
            </w:pPr>
            <w:r w:rsidRPr="003A3084">
              <w:rPr>
                <w:rFonts w:ascii="Times New Roman" w:eastAsia="Batang" w:hAnsi="Times New Roman"/>
                <w:b/>
                <w:bCs/>
                <w:kern w:val="1"/>
                <w:sz w:val="24"/>
                <w:szCs w:val="24"/>
                <w:lang w:eastAsia="cs-CZ"/>
              </w:rPr>
              <w:t xml:space="preserve">Balenie: </w:t>
            </w:r>
          </w:p>
        </w:tc>
        <w:tc>
          <w:tcPr>
            <w:tcW w:w="6379" w:type="dxa"/>
            <w:shd w:val="clear" w:color="auto" w:fill="FFFFFF"/>
          </w:tcPr>
          <w:p w14:paraId="242BD0BE" w14:textId="2425848F" w:rsidR="00003AB9" w:rsidRDefault="00003AB9" w:rsidP="003626A1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 xml:space="preserve">1 l HDPE </w:t>
            </w:r>
            <w:r w:rsidR="00DA4E89"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>kanister</w:t>
            </w:r>
          </w:p>
          <w:p w14:paraId="187023F3" w14:textId="51C46B20" w:rsidR="00A83F1E" w:rsidRPr="003A3084" w:rsidRDefault="00003AB9" w:rsidP="002D7ABC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>2,5 l</w:t>
            </w:r>
            <w:r w:rsidR="002D7ABC"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>;</w:t>
            </w:r>
            <w:r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 xml:space="preserve"> </w:t>
            </w:r>
            <w:r w:rsidR="00A83F1E" w:rsidRPr="003A3084"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>5 l</w:t>
            </w:r>
            <w:r w:rsidR="00DA4E89"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>;</w:t>
            </w:r>
            <w:r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 xml:space="preserve"> 10 l</w:t>
            </w:r>
            <w:r w:rsidR="00DA4E89"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 xml:space="preserve">; </w:t>
            </w:r>
            <w:r w:rsidR="00A83F1E" w:rsidRPr="003A3084"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>25 l</w:t>
            </w:r>
            <w:r w:rsidR="00A83F1E"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 xml:space="preserve"> HDPE kanister</w:t>
            </w:r>
          </w:p>
        </w:tc>
      </w:tr>
      <w:tr w:rsidR="00A83F1E" w:rsidRPr="00EA7E65" w14:paraId="15DFA769" w14:textId="77777777" w:rsidTr="003626A1">
        <w:tc>
          <w:tcPr>
            <w:tcW w:w="2977" w:type="dxa"/>
            <w:shd w:val="clear" w:color="auto" w:fill="FFFFFF"/>
          </w:tcPr>
          <w:p w14:paraId="6167B149" w14:textId="47F423AF" w:rsidR="00A83F1E" w:rsidRPr="0064302A" w:rsidRDefault="00A83F1E" w:rsidP="003626A1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</w:pPr>
          </w:p>
        </w:tc>
        <w:tc>
          <w:tcPr>
            <w:tcW w:w="6379" w:type="dxa"/>
            <w:shd w:val="clear" w:color="auto" w:fill="FFFFFF"/>
          </w:tcPr>
          <w:p w14:paraId="62093268" w14:textId="7C09C850" w:rsidR="00A83F1E" w:rsidRPr="00EA7E65" w:rsidRDefault="00A83F1E" w:rsidP="003626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</w:p>
        </w:tc>
      </w:tr>
    </w:tbl>
    <w:p w14:paraId="402622A3" w14:textId="0DFDD1B3" w:rsidR="00A83F1E" w:rsidRPr="0064302A" w:rsidRDefault="00A83F1E" w:rsidP="00505DD4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vertAlign w:val="superscript"/>
          <w:lang w:eastAsia="cs-CZ"/>
        </w:rPr>
      </w:pPr>
    </w:p>
    <w:p w14:paraId="120BA999" w14:textId="77777777" w:rsidR="00A83F1E" w:rsidRPr="0064302A" w:rsidRDefault="00A83F1E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</w:pPr>
      <w:r w:rsidRPr="0064302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® je ochranná známka firmy</w:t>
      </w:r>
      <w:r w:rsidRPr="0064302A">
        <w:rPr>
          <w:rFonts w:ascii="Times New Roman" w:eastAsia="Batang" w:hAnsi="Times New Roman"/>
          <w:bCs/>
          <w:kern w:val="1"/>
          <w:sz w:val="24"/>
          <w:szCs w:val="24"/>
          <w:lang w:eastAsia="cs-CZ"/>
        </w:rPr>
        <w:t xml:space="preserve"> Trifolio-M</w:t>
      </w:r>
    </w:p>
    <w:p w14:paraId="64761903" w14:textId="77777777" w:rsidR="00A83F1E" w:rsidRPr="005B6A53" w:rsidRDefault="00A83F1E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</w:pPr>
    </w:p>
    <w:p w14:paraId="24C007FE" w14:textId="77777777" w:rsidR="00A83F1E" w:rsidRPr="00EA7E65" w:rsidRDefault="00A83F1E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1D6A1D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>PÔSOBENIE  PRÍPRAVKU</w:t>
      </w:r>
    </w:p>
    <w:p w14:paraId="75FF5531" w14:textId="6AC3F45D" w:rsidR="00A83F1E" w:rsidRPr="00EA7E65" w:rsidRDefault="00A83F1E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Účinná látka </w:t>
      </w:r>
      <w:r w:rsidR="00D854FC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(</w:t>
      </w:r>
      <w:r w:rsidR="00D854FC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rastlinný olej na báze obnoviteľných zdrojov)</w:t>
      </w:r>
      <w:r w:rsidR="00D854FC"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pôsobí v rastline lokálne systematicky a do tela škodcov sa dostáva pri </w:t>
      </w:r>
      <w:r w:rsidR="00A26F37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cicaní </w:t>
      </w:r>
      <w:r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a požere. </w:t>
      </w:r>
      <w:r w:rsidR="00D854FC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Prípravok</w:t>
      </w:r>
      <w:r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nemá okamžitý toxický efekt, nástup účinku</w:t>
      </w:r>
      <w:r w:rsidR="00926E5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je postupný: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v priebehu </w:t>
      </w:r>
      <w:r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niekoľkých hodín deaktivuje škodcu</w:t>
      </w:r>
      <w:r w:rsidR="00A26F37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.</w:t>
      </w:r>
      <w:r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Škod</w:t>
      </w:r>
      <w:r w:rsidR="00A26F37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livé organizmy</w:t>
      </w:r>
      <w:r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prestanú prijímať potravu a tým aj poškodzovať rastlinu. Azadirachtín inhibuje ich vývoj a zvliekanie, takže po niekoľkých dňoch uhynú.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Pri</w:t>
      </w:r>
      <w:r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 imág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ach</w:t>
      </w:r>
      <w:r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(</w:t>
      </w:r>
      <w:r w:rsidR="00A26F37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dospelé jedince </w:t>
      </w:r>
      <w:r w:rsidR="00A26F37"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chrobák</w:t>
      </w:r>
      <w:r w:rsidR="00A26F37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ov</w:t>
      </w:r>
      <w:r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) dochádza výrazne k </w:t>
      </w:r>
      <w:r w:rsidR="00D854FC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zníženiu</w:t>
      </w:r>
      <w:r w:rsidR="00D854FC"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plodnosti. Kolónie vošiek ešte nejakú dobu na rastline ostávajú, ďalšie vošky sa však už nevyvíjajú. </w:t>
      </w:r>
    </w:p>
    <w:p w14:paraId="5F74224C" w14:textId="77777777" w:rsidR="00A83F1E" w:rsidRDefault="00A83F1E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</w:pPr>
    </w:p>
    <w:p w14:paraId="0554B43A" w14:textId="77777777" w:rsidR="00A83F1E" w:rsidRPr="0064302A" w:rsidRDefault="00A83F1E" w:rsidP="00552EB6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 xml:space="preserve">NÁVOD NA POUŽITIE </w:t>
      </w:r>
    </w:p>
    <w:tbl>
      <w:tblPr>
        <w:tblW w:w="9130" w:type="dxa"/>
        <w:tblInd w:w="8" w:type="dxa"/>
        <w:tblLayout w:type="fixed"/>
        <w:tblCellMar>
          <w:left w:w="62" w:type="dxa"/>
          <w:right w:w="57" w:type="dxa"/>
        </w:tblCellMar>
        <w:tblLook w:val="0000" w:firstRow="0" w:lastRow="0" w:firstColumn="0" w:lastColumn="0" w:noHBand="0" w:noVBand="0"/>
      </w:tblPr>
      <w:tblGrid>
        <w:gridCol w:w="2181"/>
        <w:gridCol w:w="2409"/>
        <w:gridCol w:w="1276"/>
        <w:gridCol w:w="1275"/>
        <w:gridCol w:w="1989"/>
      </w:tblGrid>
      <w:tr w:rsidR="00A83F1E" w:rsidRPr="00EA7E65" w14:paraId="5E027DC9" w14:textId="77777777" w:rsidTr="00552EB6">
        <w:trPr>
          <w:cantSplit/>
          <w:trHeight w:val="20"/>
          <w:tblHeader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D92B6CA" w14:textId="77777777" w:rsidR="00A83F1E" w:rsidRPr="00EA7E65" w:rsidRDefault="00A83F1E" w:rsidP="003626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</w:pPr>
            <w:r w:rsidRPr="00EA7E6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07B332F" w14:textId="77777777" w:rsidR="00A83F1E" w:rsidRPr="00EA7E65" w:rsidRDefault="00A83F1E" w:rsidP="003626A1">
            <w:pPr>
              <w:widowControl w:val="0"/>
              <w:suppressAutoHyphens/>
              <w:spacing w:after="0" w:line="240" w:lineRule="auto"/>
              <w:ind w:right="57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</w:pPr>
            <w:r w:rsidRPr="00EA7E6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  <w:t>Účel použitia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16756B6" w14:textId="77777777" w:rsidR="00A83F1E" w:rsidRPr="00EA7E65" w:rsidRDefault="00A83F1E" w:rsidP="003626A1">
            <w:pPr>
              <w:widowControl w:val="0"/>
              <w:suppressAutoHyphens/>
              <w:spacing w:after="0" w:line="240" w:lineRule="auto"/>
              <w:ind w:right="57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</w:pPr>
            <w:r w:rsidRPr="00EA7E6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  <w:t>Dávka/ha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4764647" w14:textId="77777777" w:rsidR="00A83F1E" w:rsidRPr="00EA7E65" w:rsidRDefault="00A83F1E" w:rsidP="003626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</w:pPr>
            <w:r w:rsidRPr="00EA7E6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  <w:t>Ochranná doba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872FA8B" w14:textId="77777777" w:rsidR="00A83F1E" w:rsidRPr="00EA7E65" w:rsidRDefault="00A83F1E" w:rsidP="003626A1">
            <w:pPr>
              <w:widowControl w:val="0"/>
              <w:suppressAutoHyphens/>
              <w:spacing w:after="0" w:line="240" w:lineRule="auto"/>
              <w:ind w:right="113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EA7E6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  <w:t>Poznámka</w:t>
            </w:r>
          </w:p>
        </w:tc>
      </w:tr>
      <w:tr w:rsidR="00A83F1E" w:rsidRPr="00EA7E65" w14:paraId="3F2BBDE0" w14:textId="77777777" w:rsidTr="00552EB6">
        <w:trPr>
          <w:cantSplit/>
          <w:trHeight w:val="2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7950" w14:textId="77777777" w:rsidR="00A83F1E" w:rsidRPr="004E5CFA" w:rsidRDefault="00A83F1E" w:rsidP="003626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</w:pPr>
            <w:r w:rsidRPr="004E5CFA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  <w:t xml:space="preserve">zemiak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145D" w14:textId="79792E12" w:rsidR="00A83F1E" w:rsidRPr="00EA7E65" w:rsidRDefault="00A83F1E" w:rsidP="003626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p</w:t>
            </w:r>
            <w:r w:rsidRPr="00EA7E65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ásavka zemiaková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CB43" w14:textId="08BFB76D" w:rsidR="00A83F1E" w:rsidRPr="00EA7E65" w:rsidRDefault="00A83F1E" w:rsidP="003626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EA7E65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2,5 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B0F7" w14:textId="77777777" w:rsidR="00A83F1E" w:rsidRPr="00EA7E65" w:rsidRDefault="00A83F1E" w:rsidP="003626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EA7E65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4 dni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D595" w14:textId="77777777" w:rsidR="00A83F1E" w:rsidRPr="00EA7E65" w:rsidRDefault="00A83F1E" w:rsidP="003626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</w:p>
        </w:tc>
      </w:tr>
      <w:tr w:rsidR="009D3146" w:rsidRPr="00EA7E65" w14:paraId="038288C3" w14:textId="77777777" w:rsidTr="00552EB6">
        <w:trPr>
          <w:cantSplit/>
          <w:trHeight w:val="2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00E3" w14:textId="77777777" w:rsidR="009D3146" w:rsidRPr="004E5CFA" w:rsidRDefault="009D3146" w:rsidP="00614E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cs-CZ"/>
              </w:rPr>
            </w:pPr>
            <w:r w:rsidRPr="004E5CFA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cs-CZ"/>
              </w:rPr>
              <w:t xml:space="preserve">bylinky (okrem pažítky)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B505" w14:textId="6988E51B" w:rsidR="009D3146" w:rsidRPr="00EA7E65" w:rsidRDefault="009D3146" w:rsidP="00614E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highlight w:val="yellow"/>
                <w:lang w:eastAsia="cs-CZ"/>
              </w:rPr>
            </w:pPr>
            <w:r w:rsidRPr="009D3146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vošky, roztoč</w:t>
            </w:r>
            <w:r w:rsidR="00A26F37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c</w:t>
            </w:r>
            <w:r w:rsidRPr="009D3146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4F45" w14:textId="77777777" w:rsidR="009D3146" w:rsidRPr="00EA7E65" w:rsidRDefault="009D3146" w:rsidP="00614E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EA7E65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3 l</w:t>
            </w:r>
          </w:p>
          <w:p w14:paraId="0D04C45D" w14:textId="77777777" w:rsidR="009D3146" w:rsidRPr="00EA7E65" w:rsidRDefault="009D3146" w:rsidP="00614E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E367" w14:textId="2C4B17CD" w:rsidR="009D3146" w:rsidRPr="00EA7E65" w:rsidRDefault="009D3146" w:rsidP="00614E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EA7E65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14</w:t>
            </w:r>
            <w:r w:rsidR="00090680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 </w:t>
            </w:r>
            <w:r w:rsidRPr="00EA7E65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dní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A20F" w14:textId="77777777" w:rsidR="009D3146" w:rsidRPr="00A83F1E" w:rsidRDefault="009D3146" w:rsidP="00614EC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A83F1E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poľné podmienky, </w:t>
            </w:r>
          </w:p>
          <w:p w14:paraId="350B09C5" w14:textId="77777777" w:rsidR="009D3146" w:rsidRPr="00EA7E65" w:rsidRDefault="009D3146" w:rsidP="00A071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A83F1E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skleníky</w:t>
            </w:r>
            <w:r w:rsidRPr="00EA7E65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9D3146" w:rsidRPr="00F83ABC" w14:paraId="0A489D69" w14:textId="77777777" w:rsidTr="00552EB6">
        <w:trPr>
          <w:cantSplit/>
          <w:trHeight w:val="2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4B2D" w14:textId="77777777" w:rsidR="009D3146" w:rsidRPr="00924266" w:rsidRDefault="009D3146" w:rsidP="003626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highlight w:val="magenta"/>
                <w:lang w:eastAsia="cs-CZ"/>
              </w:rPr>
            </w:pPr>
            <w:r w:rsidRPr="004E5CFA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  <w:t xml:space="preserve">špenát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C8E0" w14:textId="77777777" w:rsidR="009D3146" w:rsidRPr="007C7ECE" w:rsidRDefault="009D3146" w:rsidP="007C7E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A83F1E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vošky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16D0" w14:textId="77777777" w:rsidR="009D3146" w:rsidRPr="00EA7E65" w:rsidRDefault="009D3146" w:rsidP="003626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EA7E65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3 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F073" w14:textId="2D4E34C4" w:rsidR="009D3146" w:rsidRPr="00EA7E65" w:rsidRDefault="009D3146" w:rsidP="003626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EA7E65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7</w:t>
            </w:r>
            <w:r w:rsidR="00090680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 </w:t>
            </w:r>
            <w:r w:rsidRPr="00EA7E65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dní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18CF" w14:textId="77777777" w:rsidR="009D3146" w:rsidRPr="00EA7E65" w:rsidRDefault="009D3146" w:rsidP="003626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</w:p>
        </w:tc>
      </w:tr>
      <w:tr w:rsidR="009D3146" w:rsidRPr="00EA7E65" w14:paraId="45570603" w14:textId="77777777" w:rsidTr="00552EB6">
        <w:trPr>
          <w:cantSplit/>
          <w:trHeight w:val="2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8CC7" w14:textId="7A0C9C5F" w:rsidR="009D3146" w:rsidRPr="004E5CFA" w:rsidRDefault="009D3146" w:rsidP="003626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</w:pPr>
            <w:r w:rsidRPr="004E5CFA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  <w:t>kapusta, kapusta čínska, kel ružičkový</w:t>
            </w:r>
            <w:r w:rsidR="00A26F37" w:rsidRPr="004E5CFA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  <w:t xml:space="preserve">, </w:t>
            </w:r>
            <w:r w:rsidRPr="004E5CFA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  <w:t>kel kučeravý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7AA6" w14:textId="16B541A2" w:rsidR="009D3146" w:rsidRPr="00EA7E65" w:rsidRDefault="009D3146" w:rsidP="00A83F1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highlight w:val="yellow"/>
                <w:lang w:eastAsia="cs-CZ"/>
              </w:rPr>
            </w:pPr>
            <w:r w:rsidRPr="00A83F1E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vošky, piliarky, 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molica skleníková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E94E" w14:textId="77777777" w:rsidR="009D3146" w:rsidRPr="00EA7E65" w:rsidRDefault="009D3146" w:rsidP="003626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EA7E65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3 l</w:t>
            </w:r>
          </w:p>
          <w:p w14:paraId="3CA01541" w14:textId="77777777" w:rsidR="009D3146" w:rsidRPr="00EA7E65" w:rsidRDefault="009D3146" w:rsidP="003626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</w:p>
          <w:p w14:paraId="645C26C4" w14:textId="77777777" w:rsidR="009D3146" w:rsidRPr="00EA7E65" w:rsidRDefault="009D3146" w:rsidP="003626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2A55" w14:textId="57DCD539" w:rsidR="009D3146" w:rsidRPr="00EA7E65" w:rsidRDefault="009D3146" w:rsidP="003626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EA7E65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3</w:t>
            </w:r>
            <w:r w:rsidR="00090680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 </w:t>
            </w:r>
            <w:r w:rsidRPr="00EA7E65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dni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E5C1" w14:textId="77777777" w:rsidR="009D3146" w:rsidRPr="00EA7E65" w:rsidRDefault="009D3146" w:rsidP="003626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</w:p>
        </w:tc>
      </w:tr>
      <w:tr w:rsidR="009D3146" w:rsidRPr="00EA7E65" w14:paraId="7B48353E" w14:textId="77777777" w:rsidTr="00552EB6">
        <w:trPr>
          <w:cantSplit/>
          <w:trHeight w:val="2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BA7A" w14:textId="5834BF86" w:rsidR="009D3146" w:rsidRPr="00924266" w:rsidRDefault="00A26F37" w:rsidP="00A26F3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</w:pPr>
            <w:r w:rsidRPr="004E5CFA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  <w:t>t</w:t>
            </w:r>
            <w:r w:rsidR="009D3146" w:rsidRPr="004E5CFA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  <w:t xml:space="preserve">ekvica, uhorka, cuketa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A71F" w14:textId="77777777" w:rsidR="009D3146" w:rsidRPr="00A83F1E" w:rsidRDefault="009D3146" w:rsidP="00A83F1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vošky, roztočce, molica skleníková</w:t>
            </w:r>
            <w:r w:rsidRPr="00A83F1E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, strapky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3112" w14:textId="77777777" w:rsidR="009D3146" w:rsidRPr="00EA7E65" w:rsidRDefault="009D3146" w:rsidP="003626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EA7E65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3 l</w:t>
            </w:r>
          </w:p>
          <w:p w14:paraId="125C4D18" w14:textId="77777777" w:rsidR="009D3146" w:rsidRPr="00EA7E65" w:rsidRDefault="009D3146" w:rsidP="003626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</w:p>
          <w:p w14:paraId="7A06451E" w14:textId="77777777" w:rsidR="009D3146" w:rsidRPr="00EA7E65" w:rsidRDefault="009D3146" w:rsidP="003626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80F7" w14:textId="4DECC150" w:rsidR="009D3146" w:rsidRPr="00EA7E65" w:rsidRDefault="009D3146" w:rsidP="003626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EA7E65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3</w:t>
            </w:r>
            <w:r w:rsidR="00090680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 </w:t>
            </w:r>
            <w:r w:rsidRPr="00EA7E65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dni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6150" w14:textId="77777777" w:rsidR="009D3146" w:rsidRPr="00EA7E65" w:rsidRDefault="009D3146" w:rsidP="00A071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poľné podmienky, skleníky</w:t>
            </w:r>
          </w:p>
        </w:tc>
      </w:tr>
      <w:tr w:rsidR="004F7325" w:rsidRPr="00EA7E65" w14:paraId="000C44C4" w14:textId="77777777" w:rsidTr="00552EB6">
        <w:trPr>
          <w:cantSplit/>
          <w:trHeight w:val="2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7D0B" w14:textId="77777777" w:rsidR="004F7325" w:rsidRPr="004E5CFA" w:rsidRDefault="004F7325" w:rsidP="003626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</w:pPr>
            <w:r w:rsidRPr="004E5CFA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  <w:t>rajčiak, baklažán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C9AA" w14:textId="77777777" w:rsidR="004F7325" w:rsidRPr="00A83F1E" w:rsidRDefault="004F7325" w:rsidP="00E2734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vošky, roztočce, molica skleníková</w:t>
            </w:r>
            <w:r w:rsidRPr="00A83F1E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, strapky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6138" w14:textId="77777777" w:rsidR="004F7325" w:rsidRPr="00EA7E65" w:rsidRDefault="004F7325" w:rsidP="00E2734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EA7E65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3 l</w:t>
            </w:r>
          </w:p>
          <w:p w14:paraId="78C4A36D" w14:textId="77777777" w:rsidR="004F7325" w:rsidRPr="00EA7E65" w:rsidRDefault="004F7325" w:rsidP="00E2734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85E8" w14:textId="0EC0F4E1" w:rsidR="004F7325" w:rsidRPr="00EA7E65" w:rsidRDefault="004F7325" w:rsidP="00E2734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EA7E65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3</w:t>
            </w:r>
            <w:r w:rsidR="00090680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 </w:t>
            </w:r>
            <w:r w:rsidRPr="00EA7E65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dni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F21D" w14:textId="77777777" w:rsidR="004F7325" w:rsidRPr="00815427" w:rsidRDefault="004F7325" w:rsidP="00E2734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815427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poľné podmienky, skleníky</w:t>
            </w:r>
          </w:p>
        </w:tc>
      </w:tr>
      <w:tr w:rsidR="004F7325" w:rsidRPr="00EA7E65" w14:paraId="754C02BA" w14:textId="77777777" w:rsidTr="00552EB6">
        <w:trPr>
          <w:cantSplit/>
          <w:trHeight w:val="2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BAD6" w14:textId="77777777" w:rsidR="004F7325" w:rsidRPr="004E5CFA" w:rsidRDefault="004F7325" w:rsidP="003626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</w:pPr>
            <w:r w:rsidRPr="004E5CFA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  <w:t>jadroviny (okrem</w:t>
            </w:r>
          </w:p>
          <w:p w14:paraId="0A2AA752" w14:textId="77777777" w:rsidR="004F7325" w:rsidRPr="00924266" w:rsidRDefault="004F7325" w:rsidP="003626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</w:pPr>
            <w:r w:rsidRPr="004E5CFA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  <w:t xml:space="preserve">hrušiek)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B48E" w14:textId="10ADD920" w:rsidR="004F7325" w:rsidRPr="00EA7E65" w:rsidRDefault="004F7325" w:rsidP="00A83F1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highlight w:val="yellow"/>
                <w:lang w:eastAsia="cs-CZ"/>
              </w:rPr>
            </w:pPr>
            <w:r w:rsidRPr="00A83F1E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vošky, podkopáčiky, nosániky, piliarky, mínerky, roztoč</w:t>
            </w:r>
            <w:r w:rsidR="00CD6ED0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c</w:t>
            </w:r>
            <w:r w:rsidRPr="00A83F1E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752B" w14:textId="1621332D" w:rsidR="004F7325" w:rsidRPr="00EA7E65" w:rsidRDefault="004F7325" w:rsidP="00A26F37">
            <w:pPr>
              <w:widowControl w:val="0"/>
              <w:suppressAutoHyphens/>
              <w:spacing w:after="0" w:line="240" w:lineRule="auto"/>
              <w:ind w:right="-57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EA7E65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1,5 l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/</w:t>
            </w:r>
            <w:r w:rsidR="00E86052" w:rsidRPr="00815427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ha</w:t>
            </w:r>
            <w:r w:rsidR="00A26F37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 / 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m výšky koruny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B456" w14:textId="77777777" w:rsidR="004F7325" w:rsidRPr="00EA7E65" w:rsidRDefault="004F7325" w:rsidP="003626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062F" w14:textId="77777777" w:rsidR="004F7325" w:rsidRPr="00815427" w:rsidRDefault="004F7325" w:rsidP="00552E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815427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maximálne </w:t>
            </w:r>
            <w:r w:rsidR="00552EB6" w:rsidRPr="00815427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18</w:t>
            </w:r>
            <w:r w:rsidR="00FB36CC" w:rsidRPr="00815427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 l</w:t>
            </w:r>
            <w:r w:rsidR="00517622" w:rsidRPr="00815427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/ha</w:t>
            </w:r>
            <w:r w:rsidR="00552EB6" w:rsidRPr="00815427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 prípravku</w:t>
            </w:r>
            <w:r w:rsidR="00253675" w:rsidRPr="00815427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 </w:t>
            </w:r>
            <w:r w:rsidR="00FB36CC" w:rsidRPr="00815427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za rok</w:t>
            </w:r>
          </w:p>
        </w:tc>
      </w:tr>
      <w:tr w:rsidR="004F7325" w:rsidRPr="00EA7E65" w14:paraId="54FFD692" w14:textId="77777777" w:rsidTr="00552EB6">
        <w:trPr>
          <w:cantSplit/>
          <w:trHeight w:val="2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889E" w14:textId="77777777" w:rsidR="004F7325" w:rsidRPr="004E5CFA" w:rsidRDefault="004F7325" w:rsidP="003626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cs-CZ"/>
              </w:rPr>
            </w:pPr>
            <w:r w:rsidRPr="004E5CFA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  <w:t>vinič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D05E" w14:textId="77777777" w:rsidR="004F7325" w:rsidRPr="00EA7E65" w:rsidRDefault="004F7325" w:rsidP="003626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vošky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7E1D" w14:textId="77777777" w:rsidR="004F7325" w:rsidRPr="00EA7E65" w:rsidRDefault="004F7325" w:rsidP="00A83F1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3 l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0F75" w14:textId="77777777" w:rsidR="004F7325" w:rsidRPr="00EA7E65" w:rsidRDefault="004F7325" w:rsidP="003626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A4B8" w14:textId="6603C82A" w:rsidR="004F7325" w:rsidRPr="00EA7E65" w:rsidRDefault="004F7325" w:rsidP="00A071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škôlky</w:t>
            </w:r>
          </w:p>
        </w:tc>
      </w:tr>
    </w:tbl>
    <w:p w14:paraId="75D793ED" w14:textId="128E94D7" w:rsidR="007C7ECE" w:rsidRPr="00401FDB" w:rsidRDefault="00401FDB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kern w:val="1"/>
          <w:sz w:val="24"/>
          <w:szCs w:val="24"/>
          <w:lang w:eastAsia="cs-CZ"/>
        </w:rPr>
      </w:pPr>
      <w:r w:rsidRPr="00401FDB">
        <w:rPr>
          <w:rFonts w:ascii="Times New Roman" w:eastAsia="Times New Roman" w:hAnsi="Times New Roman"/>
          <w:i/>
          <w:kern w:val="1"/>
          <w:sz w:val="24"/>
          <w:szCs w:val="24"/>
          <w:lang w:eastAsia="cs-CZ"/>
        </w:rPr>
        <w:t>AT – ochranná doba je daná odstupom medzi termínom aplikácie a zberom</w:t>
      </w:r>
    </w:p>
    <w:p w14:paraId="3393261F" w14:textId="77777777" w:rsidR="00401FDB" w:rsidRPr="00EA7E65" w:rsidRDefault="00401FDB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</w:pPr>
    </w:p>
    <w:p w14:paraId="6A52D2B9" w14:textId="77777777" w:rsidR="00A83F1E" w:rsidRPr="00EA7E65" w:rsidRDefault="00A83F1E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EA7E65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POKYNY PRE APLIKÁCIU</w:t>
      </w:r>
    </w:p>
    <w:p w14:paraId="066AE524" w14:textId="51FCCB42" w:rsidR="00A83F1E" w:rsidRPr="00EA7E65" w:rsidRDefault="00CD6ED0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Prípravok </w:t>
      </w:r>
      <w:r w:rsidR="00A83F1E"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aplikuj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t</w:t>
      </w:r>
      <w:r w:rsidR="00A83F1E"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e pri napadnutí, resp. pri objavení prvých príznakov škodlivých organizmov. </w:t>
      </w:r>
      <w:r w:rsidR="00DD355E"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NEEMAZAL-T/S </w:t>
      </w:r>
      <w:r w:rsidR="00A83F1E"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účinkuje najlepšie na ranné štádiá škodlivého hmyzu, preto je dôležité </w:t>
      </w:r>
      <w:r w:rsidR="00926E5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skutočniť</w:t>
      </w:r>
      <w:r w:rsidR="00926E55"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="00A83F1E"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ošetrenie bezprostredne po vyliahnutí lariev. </w:t>
      </w:r>
    </w:p>
    <w:p w14:paraId="4DE55910" w14:textId="77777777" w:rsidR="00A83F1E" w:rsidRPr="00EA7E65" w:rsidRDefault="00A83F1E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</w:p>
    <w:p w14:paraId="08D1B8DB" w14:textId="78015BDF" w:rsidR="00431A85" w:rsidRDefault="00A83F1E" w:rsidP="002A1F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EA7E65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Zemiak</w:t>
      </w:r>
    </w:p>
    <w:p w14:paraId="1C7A0EB0" w14:textId="6283B663" w:rsidR="00431A85" w:rsidRDefault="00431A85" w:rsidP="002A1F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lastRenderedPageBreak/>
        <w:t xml:space="preserve">Dávka vody: </w:t>
      </w:r>
      <w:r w:rsidR="00A83F1E"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500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="00A83F1E"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smartTag w:uri="urn:schemas-microsoft-com:office:smarttags" w:element="metricconverter">
        <w:smartTagPr>
          <w:attr w:name="ProductID" w:val="5 m"/>
        </w:smartTagPr>
        <w:r w:rsidR="00A83F1E" w:rsidRPr="00EA7E65">
          <w:rPr>
            <w:rFonts w:ascii="Times New Roman" w:eastAsia="Times New Roman" w:hAnsi="Times New Roman"/>
            <w:kern w:val="1"/>
            <w:sz w:val="24"/>
            <w:szCs w:val="24"/>
            <w:lang w:eastAsia="cs-CZ"/>
          </w:rPr>
          <w:t>700 l</w:t>
        </w:r>
      </w:smartTag>
    </w:p>
    <w:p w14:paraId="7296A37C" w14:textId="5EBE9CBC" w:rsidR="00A83F1E" w:rsidRPr="00EA7E65" w:rsidRDefault="00431A85" w:rsidP="002A1F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Maximálny počet aplikácií:</w:t>
      </w:r>
      <w:r w:rsidR="00A83F1E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2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×</w:t>
      </w:r>
      <w:r w:rsidR="00A83F1E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za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vegetačné obdobie</w:t>
      </w:r>
    </w:p>
    <w:p w14:paraId="439EEC15" w14:textId="0655B681" w:rsidR="00431A85" w:rsidRDefault="00431A85" w:rsidP="002A1F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Interval medzi aplikáciami:</w:t>
      </w:r>
      <w:r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7 dní</w:t>
      </w:r>
    </w:p>
    <w:p w14:paraId="2147261E" w14:textId="77777777" w:rsidR="00431A85" w:rsidRDefault="00431A85" w:rsidP="002A1F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</w:pPr>
    </w:p>
    <w:p w14:paraId="7A6E0FA3" w14:textId="7EC03F20" w:rsidR="00431A85" w:rsidRDefault="00F1206D" w:rsidP="002A1F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F83ABC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 xml:space="preserve">Bylinky </w:t>
      </w:r>
      <w:r w:rsidR="00F83ABC" w:rsidRPr="00F83ABC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(okrem pažítky)</w:t>
      </w:r>
      <w:r w:rsidR="00F83ABC" w:rsidRPr="00F83ABC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F1206D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</w:p>
    <w:p w14:paraId="77C8BAB1" w14:textId="31408B8F" w:rsidR="00431A85" w:rsidRDefault="00431A85" w:rsidP="002A1F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Dávka vody: </w:t>
      </w:r>
      <w:r w:rsidR="00F1206D" w:rsidRPr="00F1206D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500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="00F1206D" w:rsidRPr="00F1206D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- </w:t>
      </w:r>
      <w:smartTag w:uri="urn:schemas-microsoft-com:office:smarttags" w:element="metricconverter">
        <w:smartTagPr>
          <w:attr w:name="ProductID" w:val="5 m"/>
        </w:smartTagPr>
        <w:r w:rsidR="00F1206D" w:rsidRPr="00F1206D">
          <w:rPr>
            <w:rFonts w:ascii="Times New Roman" w:eastAsia="Times New Roman" w:hAnsi="Times New Roman"/>
            <w:kern w:val="1"/>
            <w:sz w:val="24"/>
            <w:szCs w:val="24"/>
            <w:lang w:eastAsia="cs-CZ"/>
          </w:rPr>
          <w:t>800 l</w:t>
        </w:r>
      </w:smartTag>
    </w:p>
    <w:p w14:paraId="7E51AE85" w14:textId="6FEB339B" w:rsidR="00431A85" w:rsidRDefault="00431A85" w:rsidP="00505DD4">
      <w:pPr>
        <w:spacing w:after="0"/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Maximálny počet aplikácií: </w:t>
      </w:r>
      <w:r w:rsidRPr="00E86052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3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×</w:t>
      </w:r>
      <w:r w:rsidRPr="00E86052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za veget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ačné obdobie</w:t>
      </w:r>
    </w:p>
    <w:p w14:paraId="2B63D3AD" w14:textId="12A8DD77" w:rsidR="00431A85" w:rsidRDefault="00431A85" w:rsidP="00505DD4">
      <w:pPr>
        <w:spacing w:after="0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Interval medzi aplikáciami:</w:t>
      </w:r>
      <w:r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E86052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7</w:t>
      </w:r>
      <w:r w:rsidR="00B35241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E86052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-</w:t>
      </w:r>
      <w:r w:rsidR="00B35241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E86052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10 dní</w:t>
      </w:r>
    </w:p>
    <w:p w14:paraId="34139698" w14:textId="77777777" w:rsidR="00431A85" w:rsidRDefault="00431A85" w:rsidP="00505DD4">
      <w:pPr>
        <w:spacing w:after="0"/>
      </w:pPr>
    </w:p>
    <w:p w14:paraId="25D91E63" w14:textId="77777777" w:rsidR="00431A85" w:rsidRDefault="00A83F1E" w:rsidP="002A1F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</w:pPr>
      <w:r w:rsidRPr="00E86052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 xml:space="preserve">Špenát </w:t>
      </w:r>
    </w:p>
    <w:p w14:paraId="66005DF1" w14:textId="5E7F5844" w:rsidR="00431A85" w:rsidRDefault="00431A85" w:rsidP="00505DD4">
      <w:pPr>
        <w:spacing w:after="0"/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Dávka vody: </w:t>
      </w:r>
      <w:r w:rsidRPr="00E86052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600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E86052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smartTag w:uri="urn:schemas-microsoft-com:office:smarttags" w:element="metricconverter">
        <w:smartTagPr>
          <w:attr w:name="ProductID" w:val="5 m"/>
        </w:smartTagPr>
        <w:r w:rsidRPr="00E86052">
          <w:rPr>
            <w:rFonts w:ascii="Times New Roman" w:eastAsia="Times New Roman" w:hAnsi="Times New Roman"/>
            <w:kern w:val="1"/>
            <w:sz w:val="24"/>
            <w:szCs w:val="24"/>
            <w:lang w:eastAsia="cs-CZ"/>
          </w:rPr>
          <w:t>800 l</w:t>
        </w:r>
      </w:smartTag>
    </w:p>
    <w:p w14:paraId="3720C99B" w14:textId="28CB87E8" w:rsidR="00431A85" w:rsidRDefault="00431A85" w:rsidP="00505DD4">
      <w:pPr>
        <w:spacing w:after="0"/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Maximálny počet aplikácií: </w:t>
      </w:r>
      <w:r w:rsidRPr="00E86052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3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×</w:t>
      </w:r>
      <w:r w:rsidRPr="00E86052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za veget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ačné obdobie</w:t>
      </w:r>
    </w:p>
    <w:p w14:paraId="7FE31E17" w14:textId="66D88240" w:rsidR="00431A85" w:rsidRDefault="00431A85" w:rsidP="00505DD4">
      <w:pPr>
        <w:spacing w:after="0"/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Interval medzi aplikáciami: </w:t>
      </w:r>
      <w:r w:rsidRPr="00E86052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7 – 10 dní</w:t>
      </w:r>
    </w:p>
    <w:p w14:paraId="13AADC14" w14:textId="77777777" w:rsidR="00431A85" w:rsidRDefault="00431A85" w:rsidP="002A1F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</w:p>
    <w:p w14:paraId="4E4CCA6E" w14:textId="046FEE57" w:rsidR="002917D7" w:rsidRPr="00505DD4" w:rsidRDefault="002917D7" w:rsidP="00505DD4">
      <w:pPr>
        <w:spacing w:after="0"/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</w:pPr>
      <w:r w:rsidRPr="00505DD4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Kapusta, kapusta čínska, kel ružičkový, kel kučeravý</w:t>
      </w:r>
      <w:r w:rsidRPr="00505DD4" w:rsidDel="002917D7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 xml:space="preserve"> </w:t>
      </w:r>
    </w:p>
    <w:p w14:paraId="56B7A337" w14:textId="6A307130" w:rsidR="00431A85" w:rsidRDefault="00431A85" w:rsidP="00505DD4">
      <w:pPr>
        <w:spacing w:after="0"/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Dávka vody: </w:t>
      </w:r>
      <w:r w:rsidRPr="00E86052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500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E86052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smartTag w:uri="urn:schemas-microsoft-com:office:smarttags" w:element="metricconverter">
        <w:smartTagPr>
          <w:attr w:name="ProductID" w:val="5 m"/>
        </w:smartTagPr>
        <w:r w:rsidRPr="00E86052">
          <w:rPr>
            <w:rFonts w:ascii="Times New Roman" w:eastAsia="Times New Roman" w:hAnsi="Times New Roman"/>
            <w:kern w:val="1"/>
            <w:sz w:val="24"/>
            <w:szCs w:val="24"/>
            <w:lang w:eastAsia="cs-CZ"/>
          </w:rPr>
          <w:t>800 l</w:t>
        </w:r>
      </w:smartTag>
    </w:p>
    <w:p w14:paraId="5DFD484D" w14:textId="597CC7E9" w:rsidR="00431A85" w:rsidRDefault="00431A85" w:rsidP="00505DD4">
      <w:pPr>
        <w:spacing w:after="0"/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Maximálny počet aplikácií:</w:t>
      </w:r>
      <w:r w:rsidRPr="00431A8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3 × za vegetačné obdobie</w:t>
      </w:r>
    </w:p>
    <w:p w14:paraId="58CB8B36" w14:textId="7C1AEE6F" w:rsidR="00431A85" w:rsidRDefault="00431A85" w:rsidP="00505DD4">
      <w:pPr>
        <w:spacing w:after="0"/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Interval medzi aplikáciami: </w:t>
      </w:r>
      <w:r w:rsidRPr="00E86052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7  - 10 dní</w:t>
      </w:r>
    </w:p>
    <w:p w14:paraId="43E5BB89" w14:textId="77777777" w:rsidR="00431A85" w:rsidRDefault="00431A85" w:rsidP="002A1F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</w:pPr>
    </w:p>
    <w:p w14:paraId="03E7F742" w14:textId="7968E0AD" w:rsidR="00431A85" w:rsidRDefault="002917D7" w:rsidP="002A1F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T</w:t>
      </w:r>
      <w:r w:rsidRPr="002917D7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ekvica, uhorka, cuketa</w:t>
      </w:r>
      <w:r w:rsidR="00A83F1E" w:rsidRPr="00E86052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 xml:space="preserve"> </w:t>
      </w:r>
    </w:p>
    <w:p w14:paraId="11DE13F0" w14:textId="3EBE8316" w:rsidR="00431A85" w:rsidRDefault="00431A85" w:rsidP="00505DD4">
      <w:pPr>
        <w:spacing w:after="0"/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Dávka vody: </w:t>
      </w:r>
      <w:r w:rsidRPr="00E86052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500</w:t>
      </w:r>
      <w:r w:rsidR="002917D7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E86052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-</w:t>
      </w:r>
      <w:r w:rsidR="002917D7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1000</w:t>
      </w:r>
      <w:r w:rsidRPr="00E86052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l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.</w:t>
      </w:r>
      <w:r w:rsidRPr="00431A8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E86052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Pri rastlinách s výškou nad  50 cm: 800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E86052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- </w:t>
      </w:r>
      <w:smartTag w:uri="urn:schemas-microsoft-com:office:smarttags" w:element="metricconverter">
        <w:smartTagPr>
          <w:attr w:name="ProductID" w:val="5 m"/>
        </w:smartTagPr>
        <w:r w:rsidRPr="00E86052">
          <w:rPr>
            <w:rFonts w:ascii="Times New Roman" w:eastAsia="Times New Roman" w:hAnsi="Times New Roman"/>
            <w:kern w:val="1"/>
            <w:sz w:val="24"/>
            <w:szCs w:val="24"/>
            <w:lang w:eastAsia="cs-CZ"/>
          </w:rPr>
          <w:t>1000 l</w:t>
        </w:r>
      </w:smartTag>
      <w:r w:rsidRPr="00E86052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vody</w:t>
      </w:r>
    </w:p>
    <w:p w14:paraId="0FAF8BAC" w14:textId="628069FE" w:rsidR="00431A85" w:rsidRDefault="00431A85" w:rsidP="00505DD4">
      <w:pPr>
        <w:spacing w:after="0"/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Maximálny počet aplikácií:</w:t>
      </w:r>
      <w:r w:rsidRPr="00431A8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E86052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3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×</w:t>
      </w:r>
      <w:r w:rsidRPr="00E86052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za veget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ačné obdobie</w:t>
      </w:r>
    </w:p>
    <w:p w14:paraId="5C8E02C6" w14:textId="15E17C82" w:rsidR="00431A85" w:rsidRDefault="00431A85" w:rsidP="00505DD4">
      <w:pPr>
        <w:spacing w:after="0"/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Interval medzi aplikáciami: </w:t>
      </w:r>
      <w:r w:rsidRPr="00E86052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E86052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E86052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10 dní</w:t>
      </w:r>
    </w:p>
    <w:p w14:paraId="73D96F3F" w14:textId="37F1ADFF" w:rsidR="00A83F1E" w:rsidRPr="00E86052" w:rsidRDefault="00A83F1E" w:rsidP="002A1F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</w:p>
    <w:p w14:paraId="391FF93F" w14:textId="0B147A6A" w:rsidR="00431A85" w:rsidRDefault="00253675" w:rsidP="002A1F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</w:pPr>
      <w:r w:rsidRPr="00E86052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 xml:space="preserve">Rajčiak a baklažán </w:t>
      </w:r>
      <w:r w:rsidR="004F7325" w:rsidRPr="00E86052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 xml:space="preserve"> </w:t>
      </w:r>
      <w:smartTag w:uri="urn:schemas-microsoft-com:office:smarttags" w:element="metricconverter">
        <w:smartTagPr>
          <w:attr w:name="ProductID" w:val="5 m"/>
        </w:smartTagPr>
      </w:smartTag>
    </w:p>
    <w:p w14:paraId="7EC5D8CC" w14:textId="5145DADD" w:rsidR="00431A85" w:rsidRDefault="00431A85" w:rsidP="00505DD4">
      <w:pPr>
        <w:spacing w:after="0"/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Dávka vody: </w:t>
      </w:r>
      <w:r w:rsidRPr="00E86052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500</w:t>
      </w:r>
      <w:r w:rsidR="00B35241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E86052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-</w:t>
      </w:r>
      <w:r w:rsidR="00B35241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1000</w:t>
      </w:r>
      <w:r w:rsidRPr="00E86052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l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.</w:t>
      </w:r>
      <w:r w:rsidRPr="00431A8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E86052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Pri rastlinách s výškou nad  50 cm: 800</w:t>
      </w:r>
      <w:r w:rsidR="002917D7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E86052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- </w:t>
      </w:r>
      <w:smartTag w:uri="urn:schemas-microsoft-com:office:smarttags" w:element="metricconverter">
        <w:smartTagPr>
          <w:attr w:name="ProductID" w:val="5 m"/>
        </w:smartTagPr>
        <w:r w:rsidRPr="00E86052">
          <w:rPr>
            <w:rFonts w:ascii="Times New Roman" w:eastAsia="Times New Roman" w:hAnsi="Times New Roman"/>
            <w:kern w:val="1"/>
            <w:sz w:val="24"/>
            <w:szCs w:val="24"/>
            <w:lang w:eastAsia="cs-CZ"/>
          </w:rPr>
          <w:t>1000 l</w:t>
        </w:r>
      </w:smartTag>
      <w:r w:rsidRPr="00E86052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vody</w:t>
      </w:r>
    </w:p>
    <w:p w14:paraId="071B0140" w14:textId="21170C5A" w:rsidR="00431A85" w:rsidRDefault="00431A85" w:rsidP="00505DD4">
      <w:pPr>
        <w:spacing w:after="0"/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Maximálny počet aplikácií:</w:t>
      </w:r>
      <w:r w:rsidRPr="00431A8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552EB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3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×</w:t>
      </w:r>
      <w:r w:rsidRPr="00552EB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za veget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ačné obdobie</w:t>
      </w:r>
    </w:p>
    <w:p w14:paraId="320BA089" w14:textId="178333E8" w:rsidR="00431A85" w:rsidRDefault="00431A85" w:rsidP="00505DD4">
      <w:pPr>
        <w:spacing w:after="0"/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Interval medzi aplikáciami:</w:t>
      </w:r>
      <w:r w:rsidRPr="00431A8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552EB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552EB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552EB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10 dní</w:t>
      </w:r>
    </w:p>
    <w:p w14:paraId="0244CCF2" w14:textId="6538A465" w:rsidR="00431A85" w:rsidRPr="00552EB6" w:rsidRDefault="00431A85" w:rsidP="002A1F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</w:p>
    <w:p w14:paraId="6BEE2885" w14:textId="2E6F5AB3" w:rsidR="00431A85" w:rsidRDefault="00A83F1E" w:rsidP="002A1F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</w:pPr>
      <w:r w:rsidRPr="00552EB6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Jadroviny (okrem hrušiek)</w:t>
      </w:r>
      <w:r w:rsidR="00815427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 xml:space="preserve"> </w:t>
      </w:r>
    </w:p>
    <w:p w14:paraId="53507A36" w14:textId="723C165F" w:rsidR="00431A85" w:rsidRPr="00505DD4" w:rsidRDefault="00431A85" w:rsidP="00431A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505DD4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Dávka vody: </w:t>
      </w:r>
      <w:r w:rsidRPr="00552EB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300</w:t>
      </w:r>
      <w:r w:rsidR="002917D7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552EB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-</w:t>
      </w:r>
      <w:r w:rsidR="002917D7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smartTag w:uri="urn:schemas-microsoft-com:office:smarttags" w:element="metricconverter">
        <w:smartTagPr>
          <w:attr w:name="ProductID" w:val="5 m"/>
        </w:smartTagPr>
        <w:r w:rsidRPr="00552EB6">
          <w:rPr>
            <w:rFonts w:ascii="Times New Roman" w:eastAsia="Times New Roman" w:hAnsi="Times New Roman"/>
            <w:kern w:val="1"/>
            <w:sz w:val="24"/>
            <w:szCs w:val="24"/>
            <w:lang w:eastAsia="cs-CZ"/>
          </w:rPr>
          <w:t>500 l</w:t>
        </w:r>
      </w:smartTag>
      <w:r w:rsidRPr="00552EB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="00CD6ED0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/ </w:t>
      </w:r>
      <w:r w:rsidRPr="00552EB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m</w:t>
      </w:r>
      <w:r w:rsidR="00CD6ED0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552EB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výšky koruny (</w:t>
      </w:r>
      <w:r w:rsidR="00CD6ED0" w:rsidRPr="000A018F">
        <w:rPr>
          <w:rFonts w:ascii="Times New Roman" w:hAnsi="Times New Roman"/>
          <w:sz w:val="24"/>
          <w:szCs w:val="24"/>
        </w:rPr>
        <w:t>max</w:t>
      </w:r>
      <w:r w:rsidR="00CD6ED0">
        <w:rPr>
          <w:rFonts w:ascii="Times New Roman" w:hAnsi="Times New Roman"/>
          <w:sz w:val="24"/>
          <w:szCs w:val="24"/>
        </w:rPr>
        <w:t>. 3 m výšky koruny =</w:t>
      </w:r>
      <w:r w:rsidR="00CD6ED0" w:rsidRPr="009E3281">
        <w:rPr>
          <w:rFonts w:ascii="Times New Roman" w:hAnsi="Times New Roman"/>
          <w:sz w:val="24"/>
          <w:szCs w:val="24"/>
        </w:rPr>
        <w:t xml:space="preserve"> 4,5 l/ha</w:t>
      </w:r>
      <w:r w:rsidR="00CD6ED0">
        <w:rPr>
          <w:rFonts w:ascii="Times New Roman" w:hAnsi="Times New Roman"/>
          <w:sz w:val="24"/>
          <w:szCs w:val="24"/>
        </w:rPr>
        <w:t xml:space="preserve"> prípravku</w:t>
      </w:r>
      <w:r w:rsidRPr="00552EB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)</w:t>
      </w:r>
    </w:p>
    <w:p w14:paraId="516D50A5" w14:textId="4BEAF655" w:rsidR="00431A85" w:rsidRPr="00505DD4" w:rsidRDefault="00431A85" w:rsidP="00431A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505DD4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Maximálny počet aplikácií: </w:t>
      </w:r>
      <w:r w:rsidR="00B74928" w:rsidRPr="00552EB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4 </w:t>
      </w:r>
      <w:r w:rsidR="00B74928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× za vegetačné obdobie</w:t>
      </w:r>
    </w:p>
    <w:p w14:paraId="299144FD" w14:textId="201CDC46" w:rsidR="00431A85" w:rsidRPr="00505DD4" w:rsidRDefault="00431A85" w:rsidP="00431A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505DD4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Interval medzi aplikáciami: </w:t>
      </w:r>
      <w:r w:rsidR="00B74928" w:rsidRPr="00552EB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10</w:t>
      </w:r>
      <w:r w:rsidR="002917D7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="00B74928" w:rsidRPr="00552EB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-</w:t>
      </w:r>
      <w:r w:rsidR="002917D7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="00B74928" w:rsidRPr="00552EB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14 dní</w:t>
      </w:r>
    </w:p>
    <w:p w14:paraId="3CBBAF43" w14:textId="3318433B" w:rsidR="002917D7" w:rsidRDefault="00FB36CC" w:rsidP="002A1F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552EB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P</w:t>
      </w:r>
      <w:r w:rsidR="00961785" w:rsidRPr="00552EB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rípravok aplikujte </w:t>
      </w:r>
      <w:r w:rsidR="00506F64" w:rsidRPr="00552EB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najneskôr </w:t>
      </w:r>
      <w:r w:rsidR="00961785" w:rsidRPr="00552EB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do rastov</w:t>
      </w:r>
      <w:r w:rsidR="00E4684D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ého štádia</w:t>
      </w:r>
      <w:r w:rsidR="00961785" w:rsidRPr="00552EB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konca kvitnutia, keď sú</w:t>
      </w:r>
      <w:r w:rsidR="0096178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všetky petaly opadané (do BBCH 69).</w:t>
      </w:r>
    </w:p>
    <w:p w14:paraId="38F2BC8E" w14:textId="7DE45199" w:rsidR="002917D7" w:rsidRDefault="002917D7" w:rsidP="002A1F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4B74AD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Aplikujte maximálne 18 litrov/ha prípravku NEEMAZAL-T</w:t>
      </w:r>
      <w:r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/</w:t>
      </w:r>
      <w:r w:rsidRPr="004B74AD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S za rok!</w:t>
      </w:r>
      <w:r w:rsidRPr="00552EB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</w:p>
    <w:p w14:paraId="5D1D910A" w14:textId="090B093D" w:rsidR="00B74928" w:rsidRPr="00EA7E65" w:rsidRDefault="00B74928" w:rsidP="002A1F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</w:pPr>
    </w:p>
    <w:p w14:paraId="6CD8E4A2" w14:textId="11B008C4" w:rsidR="00B74928" w:rsidRDefault="00A83F1E" w:rsidP="002A1F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</w:pPr>
      <w:r w:rsidRPr="00EA7E65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 xml:space="preserve">Vinič </w:t>
      </w:r>
      <w:r w:rsidR="00517622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 xml:space="preserve">(škôlky) </w:t>
      </w:r>
    </w:p>
    <w:p w14:paraId="55F71CA0" w14:textId="1AD3B1F5" w:rsidR="00B74928" w:rsidRPr="00B74928" w:rsidRDefault="00B74928" w:rsidP="00B749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B74928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Dávka vody: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400 – 800 </w:t>
      </w:r>
      <w:r w:rsidRPr="00A83F1E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l vody</w:t>
      </w:r>
    </w:p>
    <w:p w14:paraId="04120537" w14:textId="7AF1624C" w:rsidR="00B74928" w:rsidRPr="00B74928" w:rsidRDefault="00B74928" w:rsidP="00B749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B74928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Maximálny počet aplikácií: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2 × za vegetačné obdobie</w:t>
      </w:r>
    </w:p>
    <w:p w14:paraId="0EE3BA9E" w14:textId="6F654FB8" w:rsidR="00B74928" w:rsidRDefault="00B74928" w:rsidP="00B749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B74928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Interval medzi aplikáciami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: </w:t>
      </w:r>
      <w:r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14 dní</w:t>
      </w:r>
      <w:r w:rsidRPr="00B74928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="00A83F1E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</w:p>
    <w:p w14:paraId="5F68071A" w14:textId="121B7818" w:rsidR="00A83F1E" w:rsidRPr="00EA7E65" w:rsidRDefault="00EB253B" w:rsidP="00B749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P</w:t>
      </w:r>
      <w:r w:rsidR="0096178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rípravok aplikujte maximálne do rastov</w:t>
      </w:r>
      <w:r w:rsidR="00E4684D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ého štádia </w:t>
      </w:r>
      <w:r w:rsidR="0096178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začiatku kvitnutia, 10 % kvetných čiapočiek opadaných (do BBCH 61). </w:t>
      </w:r>
    </w:p>
    <w:p w14:paraId="34E547D0" w14:textId="77777777" w:rsidR="00A83F1E" w:rsidRPr="00EA7E65" w:rsidRDefault="00A83F1E" w:rsidP="002A1F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</w:p>
    <w:p w14:paraId="5B00C875" w14:textId="285CB5DA" w:rsidR="00A83F1E" w:rsidRPr="00EA7E65" w:rsidRDefault="00CD6ED0" w:rsidP="002A1F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Dbajte na dôkladné a rovnomerné rozptýlenie postrekovej kvapaliny na rastlinách. Pokiaľ nastane do 8 hodín po aplikácii dážď, je nutné ošetrenie opakovať. </w:t>
      </w:r>
      <w:r w:rsidR="00DD355E"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NEEMAZAL-T/S </w:t>
      </w:r>
      <w:r w:rsidR="00A83F1E"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sa aplikuje pri napadnut</w:t>
      </w:r>
      <w:r w:rsidR="00A83F1E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í</w:t>
      </w:r>
      <w:r w:rsidR="00A83F1E"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a to ráno alebo večer v udanej dávke. Neošetrujte porasty pri silnom slnečnom žiarení.</w:t>
      </w:r>
    </w:p>
    <w:p w14:paraId="0B78AE4F" w14:textId="5BC4888F" w:rsidR="002917D7" w:rsidRPr="00B72985" w:rsidRDefault="002917D7" w:rsidP="002917D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</w:pPr>
      <w:r w:rsidRPr="00B72985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lastRenderedPageBreak/>
        <w:t>V období kvitnutia</w:t>
      </w:r>
      <w:r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 xml:space="preserve"> plodín</w:t>
      </w:r>
      <w:r w:rsidRPr="00B72985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 xml:space="preserve"> ošetrujte mimo letového času včiel! </w:t>
      </w:r>
    </w:p>
    <w:p w14:paraId="48171ECC" w14:textId="77777777" w:rsidR="00253675" w:rsidRDefault="00253675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</w:p>
    <w:p w14:paraId="206B5BDF" w14:textId="77777777" w:rsidR="0081622B" w:rsidRPr="00505DD4" w:rsidRDefault="0081622B" w:rsidP="008162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</w:pPr>
      <w:r w:rsidRPr="00505DD4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Menej významné použitie</w:t>
      </w:r>
    </w:p>
    <w:p w14:paraId="0CC68D75" w14:textId="51B04A42" w:rsidR="0081622B" w:rsidRPr="00505DD4" w:rsidRDefault="0081622B" w:rsidP="008162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</w:pPr>
      <w:r w:rsidRPr="00505DD4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NÁVOD NA POUŽITIE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2268"/>
        <w:gridCol w:w="1701"/>
        <w:gridCol w:w="1275"/>
        <w:gridCol w:w="2202"/>
      </w:tblGrid>
      <w:tr w:rsidR="0081622B" w:rsidRPr="004A505A" w14:paraId="2A4ACF88" w14:textId="77777777" w:rsidTr="00B9071E">
        <w:trPr>
          <w:trHeight w:val="717"/>
          <w:tblHeader/>
        </w:trPr>
        <w:tc>
          <w:tcPr>
            <w:tcW w:w="2052" w:type="dxa"/>
            <w:shd w:val="clear" w:color="auto" w:fill="D9D9D9" w:themeFill="background1" w:themeFillShade="D9"/>
            <w:vAlign w:val="center"/>
          </w:tcPr>
          <w:p w14:paraId="02830169" w14:textId="77777777" w:rsidR="0081622B" w:rsidRPr="00505DD4" w:rsidRDefault="0081622B" w:rsidP="008E4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DD4">
              <w:rPr>
                <w:rFonts w:ascii="Times New Roman" w:hAnsi="Times New Roman"/>
                <w:b/>
                <w:sz w:val="24"/>
                <w:szCs w:val="24"/>
              </w:rPr>
              <w:t>Plodina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6D9C0C7" w14:textId="77777777" w:rsidR="0081622B" w:rsidRPr="00505DD4" w:rsidRDefault="0081622B" w:rsidP="008E4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5DD4">
              <w:rPr>
                <w:rFonts w:ascii="Times New Roman" w:hAnsi="Times New Roman"/>
                <w:b/>
                <w:sz w:val="24"/>
                <w:szCs w:val="24"/>
              </w:rPr>
              <w:t>Účel použitia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AC595DF" w14:textId="77777777" w:rsidR="0081622B" w:rsidRPr="00505DD4" w:rsidRDefault="0081622B" w:rsidP="008E42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DD4">
              <w:rPr>
                <w:rFonts w:ascii="Times New Roman" w:hAnsi="Times New Roman"/>
                <w:b/>
                <w:sz w:val="24"/>
                <w:szCs w:val="24"/>
              </w:rPr>
              <w:t>Dávka/ha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9135512" w14:textId="77777777" w:rsidR="0081622B" w:rsidRPr="00505DD4" w:rsidRDefault="0081622B" w:rsidP="008E42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DD4">
              <w:rPr>
                <w:rFonts w:ascii="Times New Roman" w:hAnsi="Times New Roman"/>
                <w:b/>
                <w:sz w:val="24"/>
                <w:szCs w:val="24"/>
              </w:rPr>
              <w:t>Ochranná doba</w:t>
            </w:r>
          </w:p>
        </w:tc>
        <w:tc>
          <w:tcPr>
            <w:tcW w:w="2202" w:type="dxa"/>
            <w:shd w:val="clear" w:color="auto" w:fill="D9D9D9" w:themeFill="background1" w:themeFillShade="D9"/>
            <w:vAlign w:val="center"/>
          </w:tcPr>
          <w:p w14:paraId="65B34AD6" w14:textId="77777777" w:rsidR="0081622B" w:rsidRPr="00505DD4" w:rsidRDefault="0081622B" w:rsidP="008E42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DD4">
              <w:rPr>
                <w:rFonts w:ascii="Times New Roman" w:hAnsi="Times New Roman"/>
                <w:b/>
                <w:sz w:val="24"/>
                <w:szCs w:val="24"/>
              </w:rPr>
              <w:t>Poznámka k aplikácii</w:t>
            </w:r>
          </w:p>
        </w:tc>
      </w:tr>
      <w:tr w:rsidR="0081622B" w:rsidRPr="004A505A" w14:paraId="152EF2CB" w14:textId="77777777" w:rsidTr="00B9071E">
        <w:trPr>
          <w:trHeight w:val="717"/>
          <w:tblHeader/>
        </w:trPr>
        <w:tc>
          <w:tcPr>
            <w:tcW w:w="2052" w:type="dxa"/>
            <w:shd w:val="clear" w:color="auto" w:fill="auto"/>
          </w:tcPr>
          <w:p w14:paraId="13085B71" w14:textId="73968B59" w:rsidR="0081622B" w:rsidRPr="00343B22" w:rsidRDefault="0081622B" w:rsidP="008E4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CFA">
              <w:rPr>
                <w:rFonts w:ascii="Times New Roman" w:hAnsi="Times New Roman"/>
                <w:b/>
                <w:sz w:val="24"/>
                <w:szCs w:val="24"/>
              </w:rPr>
              <w:t xml:space="preserve">jadroviny </w:t>
            </w:r>
            <w:r w:rsidR="004A505A" w:rsidRPr="004E5CF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E5CFA">
              <w:rPr>
                <w:rFonts w:ascii="Times New Roman" w:hAnsi="Times New Roman"/>
                <w:b/>
                <w:sz w:val="24"/>
                <w:szCs w:val="24"/>
              </w:rPr>
              <w:t>okrem hrušiek</w:t>
            </w:r>
            <w:r w:rsidR="004A505A" w:rsidRPr="004E5CF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4E5C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2A8B905" w14:textId="58069B1D" w:rsidR="0081622B" w:rsidRPr="00505DD4" w:rsidRDefault="004A505A" w:rsidP="00B9071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81622B" w:rsidRPr="00505DD4">
              <w:rPr>
                <w:rFonts w:ascii="Times New Roman" w:hAnsi="Times New Roman"/>
                <w:sz w:val="24"/>
                <w:szCs w:val="24"/>
              </w:rPr>
              <w:t>ošky, podkopáčiky, nosániky, piliarky, mínerky, roz</w:t>
            </w:r>
            <w:r w:rsidR="004F4978">
              <w:rPr>
                <w:rFonts w:ascii="Times New Roman" w:hAnsi="Times New Roman"/>
                <w:sz w:val="24"/>
                <w:szCs w:val="24"/>
              </w:rPr>
              <w:t>t</w:t>
            </w:r>
            <w:r w:rsidR="0081622B" w:rsidRPr="00505DD4">
              <w:rPr>
                <w:rFonts w:ascii="Times New Roman" w:hAnsi="Times New Roman"/>
                <w:sz w:val="24"/>
                <w:szCs w:val="24"/>
              </w:rPr>
              <w:t>oč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81622B" w:rsidRPr="00505DD4">
              <w:rPr>
                <w:rFonts w:ascii="Times New Roman" w:hAnsi="Times New Roman"/>
                <w:sz w:val="24"/>
                <w:szCs w:val="24"/>
              </w:rPr>
              <w:t>e</w:t>
            </w:r>
            <w:r w:rsidR="00D343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34373" w:rsidRPr="00B9071E">
              <w:rPr>
                <w:rFonts w:ascii="Times New Roman" w:hAnsi="Times New Roman"/>
                <w:sz w:val="24"/>
                <w:szCs w:val="24"/>
              </w:rPr>
              <w:t xml:space="preserve">psotkovité, </w:t>
            </w:r>
            <w:r w:rsidR="00B9071E" w:rsidRPr="00B9071E">
              <w:rPr>
                <w:rFonts w:ascii="Times New Roman" w:hAnsi="Times New Roman"/>
                <w:sz w:val="24"/>
                <w:szCs w:val="24"/>
              </w:rPr>
              <w:t>piadivk</w:t>
            </w:r>
            <w:r w:rsidR="00B9071E">
              <w:rPr>
                <w:rFonts w:ascii="Times New Roman" w:hAnsi="Times New Roman"/>
                <w:sz w:val="24"/>
                <w:szCs w:val="24"/>
              </w:rPr>
              <w:t>y</w:t>
            </w:r>
            <w:r w:rsidR="00B9071E" w:rsidRPr="00B9071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D1056" w:rsidRPr="00B9071E">
              <w:rPr>
                <w:rFonts w:ascii="Times New Roman" w:hAnsi="Times New Roman"/>
                <w:iCs/>
                <w:sz w:val="24"/>
                <w:szCs w:val="24"/>
              </w:rPr>
              <w:t>priadzovček pú</w:t>
            </w:r>
            <w:r w:rsidR="00BA6FF7" w:rsidRPr="00B9071E">
              <w:rPr>
                <w:rFonts w:ascii="Times New Roman" w:hAnsi="Times New Roman"/>
                <w:iCs/>
                <w:sz w:val="24"/>
                <w:szCs w:val="24"/>
              </w:rPr>
              <w:t>č</w:t>
            </w:r>
            <w:r w:rsidR="007D1056" w:rsidRPr="00B9071E">
              <w:rPr>
                <w:rFonts w:ascii="Times New Roman" w:hAnsi="Times New Roman"/>
                <w:iCs/>
                <w:sz w:val="24"/>
                <w:szCs w:val="24"/>
              </w:rPr>
              <w:t>ikov</w:t>
            </w:r>
            <w:r w:rsidR="00BA6FF7" w:rsidRPr="00B9071E">
              <w:rPr>
                <w:rFonts w:ascii="Times New Roman" w:hAnsi="Times New Roman"/>
                <w:iCs/>
                <w:sz w:val="24"/>
                <w:szCs w:val="24"/>
              </w:rPr>
              <w:t>ý</w:t>
            </w:r>
          </w:p>
        </w:tc>
        <w:tc>
          <w:tcPr>
            <w:tcW w:w="1701" w:type="dxa"/>
            <w:shd w:val="clear" w:color="auto" w:fill="auto"/>
          </w:tcPr>
          <w:p w14:paraId="6192F7EF" w14:textId="25BDDD91" w:rsidR="0081622B" w:rsidRPr="00505DD4" w:rsidRDefault="00AB3226" w:rsidP="00343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 l na</w:t>
            </w:r>
            <w:r w:rsidR="00343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22B" w:rsidRPr="00505D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22B" w:rsidRPr="00505DD4">
              <w:rPr>
                <w:rFonts w:ascii="Times New Roman" w:hAnsi="Times New Roman"/>
                <w:sz w:val="24"/>
                <w:szCs w:val="24"/>
              </w:rPr>
              <w:t xml:space="preserve">m výšky koruny </w:t>
            </w:r>
          </w:p>
        </w:tc>
        <w:tc>
          <w:tcPr>
            <w:tcW w:w="1275" w:type="dxa"/>
            <w:shd w:val="clear" w:color="auto" w:fill="auto"/>
          </w:tcPr>
          <w:p w14:paraId="5E3E7F83" w14:textId="4536E046" w:rsidR="0081622B" w:rsidRPr="00505DD4" w:rsidRDefault="0081622B" w:rsidP="008E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DD4">
              <w:rPr>
                <w:rFonts w:ascii="Times New Roman" w:hAnsi="Times New Roman"/>
                <w:bCs/>
                <w:sz w:val="24"/>
                <w:szCs w:val="24"/>
              </w:rPr>
              <w:t>14 dní</w:t>
            </w:r>
          </w:p>
        </w:tc>
        <w:tc>
          <w:tcPr>
            <w:tcW w:w="2202" w:type="dxa"/>
            <w:shd w:val="clear" w:color="auto" w:fill="auto"/>
          </w:tcPr>
          <w:p w14:paraId="21C81DE1" w14:textId="77777777" w:rsidR="0081622B" w:rsidRPr="00505DD4" w:rsidRDefault="0081622B" w:rsidP="00CD6ED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4373" w:rsidRPr="004A505A" w14:paraId="7380AAF6" w14:textId="77777777" w:rsidTr="00B9071E">
        <w:trPr>
          <w:trHeight w:val="717"/>
          <w:tblHeader/>
        </w:trPr>
        <w:tc>
          <w:tcPr>
            <w:tcW w:w="2052" w:type="dxa"/>
            <w:shd w:val="clear" w:color="auto" w:fill="auto"/>
          </w:tcPr>
          <w:p w14:paraId="0CCC2F3B" w14:textId="3FFF3B05" w:rsidR="00D34373" w:rsidRPr="004E5CFA" w:rsidRDefault="004F4978" w:rsidP="008E4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CFA">
              <w:rPr>
                <w:rFonts w:ascii="Times New Roman" w:hAnsi="Times New Roman"/>
                <w:b/>
                <w:sz w:val="24"/>
                <w:szCs w:val="24"/>
              </w:rPr>
              <w:t>špargľ</w:t>
            </w:r>
            <w:r w:rsidR="00D34373" w:rsidRPr="004E5CFA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268" w:type="dxa"/>
            <w:shd w:val="clear" w:color="auto" w:fill="auto"/>
          </w:tcPr>
          <w:p w14:paraId="103CA9E7" w14:textId="5E818E72" w:rsidR="00D34373" w:rsidRDefault="00D34373" w:rsidP="008E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žraví a cicaví škodcovia</w:t>
            </w:r>
          </w:p>
        </w:tc>
        <w:tc>
          <w:tcPr>
            <w:tcW w:w="1701" w:type="dxa"/>
            <w:shd w:val="clear" w:color="auto" w:fill="auto"/>
          </w:tcPr>
          <w:p w14:paraId="024EB0A1" w14:textId="7FE9BDE4" w:rsidR="00D34373" w:rsidRDefault="00D34373" w:rsidP="00343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l</w:t>
            </w:r>
          </w:p>
        </w:tc>
        <w:tc>
          <w:tcPr>
            <w:tcW w:w="1275" w:type="dxa"/>
            <w:shd w:val="clear" w:color="auto" w:fill="auto"/>
          </w:tcPr>
          <w:p w14:paraId="1FDABC53" w14:textId="77A6403D" w:rsidR="00D34373" w:rsidRPr="00505DD4" w:rsidRDefault="00D34373" w:rsidP="008E422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AT</w:t>
            </w:r>
          </w:p>
        </w:tc>
        <w:tc>
          <w:tcPr>
            <w:tcW w:w="2202" w:type="dxa"/>
            <w:shd w:val="clear" w:color="auto" w:fill="auto"/>
          </w:tcPr>
          <w:p w14:paraId="25777999" w14:textId="77777777" w:rsidR="00D34373" w:rsidRPr="00505DD4" w:rsidRDefault="00D34373" w:rsidP="00CD6ED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4373" w:rsidRPr="004A505A" w14:paraId="6ABDF97C" w14:textId="77777777" w:rsidTr="00B9071E">
        <w:trPr>
          <w:trHeight w:val="717"/>
          <w:tblHeader/>
        </w:trPr>
        <w:tc>
          <w:tcPr>
            <w:tcW w:w="2052" w:type="dxa"/>
            <w:shd w:val="clear" w:color="auto" w:fill="auto"/>
          </w:tcPr>
          <w:p w14:paraId="40121C30" w14:textId="2AFE7BCA" w:rsidR="00D34373" w:rsidRPr="004E5CFA" w:rsidRDefault="00D34373" w:rsidP="00D343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CFA">
              <w:rPr>
                <w:rFonts w:ascii="Times New Roman" w:hAnsi="Times New Roman"/>
                <w:b/>
                <w:sz w:val="24"/>
                <w:szCs w:val="24"/>
              </w:rPr>
              <w:t>okrasné rastliny</w:t>
            </w:r>
          </w:p>
        </w:tc>
        <w:tc>
          <w:tcPr>
            <w:tcW w:w="2268" w:type="dxa"/>
            <w:shd w:val="clear" w:color="auto" w:fill="auto"/>
          </w:tcPr>
          <w:p w14:paraId="11D03AF3" w14:textId="3ACF2551" w:rsidR="00D34373" w:rsidRDefault="00D34373" w:rsidP="00D343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018F">
              <w:rPr>
                <w:rFonts w:ascii="Times New Roman" w:hAnsi="Times New Roman"/>
                <w:sz w:val="24"/>
                <w:szCs w:val="24"/>
              </w:rPr>
              <w:t>žrav</w:t>
            </w:r>
            <w:r>
              <w:rPr>
                <w:rFonts w:ascii="Times New Roman" w:hAnsi="Times New Roman"/>
                <w:sz w:val="24"/>
                <w:szCs w:val="24"/>
              </w:rPr>
              <w:t>í</w:t>
            </w:r>
            <w:r w:rsidRPr="000A0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9E5E71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icaví </w:t>
            </w:r>
            <w:r w:rsidRPr="002A2EFC">
              <w:rPr>
                <w:rFonts w:ascii="Times New Roman" w:hAnsi="Times New Roman"/>
                <w:sz w:val="24"/>
                <w:szCs w:val="24"/>
              </w:rPr>
              <w:t>škodcovia</w:t>
            </w:r>
            <w:r w:rsidRPr="00505D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mínerky</w:t>
            </w:r>
            <w:r w:rsidR="00F31F94">
              <w:rPr>
                <w:rFonts w:ascii="Times New Roman" w:hAnsi="Times New Roman"/>
                <w:sz w:val="24"/>
                <w:szCs w:val="24"/>
              </w:rPr>
              <w:t>,</w:t>
            </w:r>
            <w:r w:rsidR="00F31F94" w:rsidRPr="004F497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F31F94" w:rsidRPr="00B9071E">
              <w:rPr>
                <w:rFonts w:ascii="Times New Roman" w:hAnsi="Times New Roman"/>
                <w:sz w:val="24"/>
                <w:szCs w:val="24"/>
              </w:rPr>
              <w:t xml:space="preserve">priadkovec borovicový, mníška veľkohlavá, obaľovač dubový, </w:t>
            </w:r>
            <w:r w:rsidR="00F31F94" w:rsidRPr="00B9071E">
              <w:rPr>
                <w:rFonts w:ascii="Times New Roman" w:hAnsi="Times New Roman"/>
                <w:i/>
                <w:iCs/>
                <w:sz w:val="24"/>
                <w:szCs w:val="24"/>
              </w:rPr>
              <w:t>Thaumetopoeinae</w:t>
            </w:r>
          </w:p>
        </w:tc>
        <w:tc>
          <w:tcPr>
            <w:tcW w:w="1701" w:type="dxa"/>
            <w:shd w:val="clear" w:color="auto" w:fill="auto"/>
          </w:tcPr>
          <w:p w14:paraId="662D2914" w14:textId="4526D933" w:rsidR="00D34373" w:rsidRPr="00505DD4" w:rsidRDefault="00D34373" w:rsidP="00D343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DD4">
              <w:rPr>
                <w:rFonts w:ascii="Times New Roman" w:hAnsi="Times New Roman"/>
                <w:sz w:val="24"/>
                <w:szCs w:val="24"/>
              </w:rPr>
              <w:t xml:space="preserve">3 l </w:t>
            </w:r>
          </w:p>
          <w:p w14:paraId="7C724A20" w14:textId="77777777" w:rsidR="00D34373" w:rsidRPr="00505DD4" w:rsidRDefault="00D34373" w:rsidP="00D343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792A343" w14:textId="6D8DD302" w:rsidR="00D34373" w:rsidRDefault="00D34373" w:rsidP="00D343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DD4">
              <w:rPr>
                <w:rFonts w:ascii="Times New Roman" w:hAnsi="Times New Roman"/>
                <w:bCs/>
                <w:sz w:val="24"/>
                <w:szCs w:val="24"/>
              </w:rPr>
              <w:t>AT</w:t>
            </w:r>
          </w:p>
        </w:tc>
        <w:tc>
          <w:tcPr>
            <w:tcW w:w="2202" w:type="dxa"/>
            <w:shd w:val="clear" w:color="auto" w:fill="auto"/>
          </w:tcPr>
          <w:p w14:paraId="5F8E2212" w14:textId="74E4EADC" w:rsidR="00D34373" w:rsidRPr="00505DD4" w:rsidRDefault="00D34373" w:rsidP="00D343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poľné podmienky, skleníky</w:t>
            </w:r>
            <w:r w:rsidRPr="00246B36" w:rsidDel="00B35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622B" w:rsidRPr="004A505A" w14:paraId="5FB96826" w14:textId="77777777" w:rsidTr="00B9071E">
        <w:trPr>
          <w:trHeight w:val="717"/>
          <w:tblHeader/>
        </w:trPr>
        <w:tc>
          <w:tcPr>
            <w:tcW w:w="2052" w:type="dxa"/>
            <w:shd w:val="clear" w:color="auto" w:fill="auto"/>
          </w:tcPr>
          <w:p w14:paraId="75D75909" w14:textId="4ABE9629" w:rsidR="0081622B" w:rsidRPr="004E5CFA" w:rsidRDefault="0081622B" w:rsidP="008E4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CFA">
              <w:rPr>
                <w:rFonts w:ascii="Times New Roman" w:hAnsi="Times New Roman"/>
                <w:b/>
                <w:sz w:val="24"/>
                <w:szCs w:val="24"/>
              </w:rPr>
              <w:t xml:space="preserve">okrasné </w:t>
            </w:r>
            <w:r w:rsidR="00D34373" w:rsidRPr="004E5CFA">
              <w:rPr>
                <w:rFonts w:ascii="Times New Roman" w:hAnsi="Times New Roman"/>
                <w:b/>
                <w:sz w:val="24"/>
                <w:szCs w:val="24"/>
              </w:rPr>
              <w:t>dreviny</w:t>
            </w:r>
          </w:p>
        </w:tc>
        <w:tc>
          <w:tcPr>
            <w:tcW w:w="2268" w:type="dxa"/>
            <w:shd w:val="clear" w:color="auto" w:fill="auto"/>
          </w:tcPr>
          <w:p w14:paraId="617FB55D" w14:textId="276C3413" w:rsidR="0081622B" w:rsidRPr="00B9071E" w:rsidRDefault="00D34373" w:rsidP="00A26F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71E">
              <w:rPr>
                <w:rFonts w:ascii="Times New Roman" w:hAnsi="Times New Roman"/>
                <w:sz w:val="24"/>
                <w:szCs w:val="24"/>
              </w:rPr>
              <w:t>priadzovcovité</w:t>
            </w:r>
          </w:p>
        </w:tc>
        <w:tc>
          <w:tcPr>
            <w:tcW w:w="1701" w:type="dxa"/>
            <w:shd w:val="clear" w:color="auto" w:fill="auto"/>
          </w:tcPr>
          <w:p w14:paraId="517BCCB0" w14:textId="7E675FA7" w:rsidR="0081622B" w:rsidRPr="00B9071E" w:rsidRDefault="00570F38" w:rsidP="00343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1E">
              <w:rPr>
                <w:rFonts w:ascii="Times New Roman" w:hAnsi="Times New Roman"/>
                <w:sz w:val="24"/>
                <w:szCs w:val="24"/>
              </w:rPr>
              <w:t xml:space="preserve">1,5 l na 1 m výšky koruny </w:t>
            </w:r>
          </w:p>
        </w:tc>
        <w:tc>
          <w:tcPr>
            <w:tcW w:w="1275" w:type="dxa"/>
            <w:shd w:val="clear" w:color="auto" w:fill="auto"/>
          </w:tcPr>
          <w:p w14:paraId="156868A9" w14:textId="77777777" w:rsidR="0081622B" w:rsidRPr="00B9071E" w:rsidRDefault="0081622B" w:rsidP="008E4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1E">
              <w:rPr>
                <w:rFonts w:ascii="Times New Roman" w:hAnsi="Times New Roman"/>
                <w:bCs/>
                <w:sz w:val="24"/>
                <w:szCs w:val="24"/>
              </w:rPr>
              <w:t>AT</w:t>
            </w:r>
          </w:p>
        </w:tc>
        <w:tc>
          <w:tcPr>
            <w:tcW w:w="2202" w:type="dxa"/>
            <w:shd w:val="clear" w:color="auto" w:fill="auto"/>
          </w:tcPr>
          <w:p w14:paraId="0A5E5396" w14:textId="6CE508D1" w:rsidR="0081622B" w:rsidRPr="00B9071E" w:rsidRDefault="00246B36" w:rsidP="00B3524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071E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poľné podmienky, skleníky</w:t>
            </w:r>
            <w:r w:rsidRPr="00B9071E" w:rsidDel="00B35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4373" w:rsidRPr="004A505A" w14:paraId="175003F5" w14:textId="77777777" w:rsidTr="00B9071E">
        <w:trPr>
          <w:trHeight w:val="717"/>
          <w:tblHeader/>
        </w:trPr>
        <w:tc>
          <w:tcPr>
            <w:tcW w:w="2052" w:type="dxa"/>
            <w:shd w:val="clear" w:color="auto" w:fill="auto"/>
          </w:tcPr>
          <w:p w14:paraId="66DD5EA8" w14:textId="77777777" w:rsidR="00D34373" w:rsidRPr="004E5CFA" w:rsidRDefault="00D34373" w:rsidP="00D343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CFA">
              <w:rPr>
                <w:rFonts w:ascii="Times New Roman" w:hAnsi="Times New Roman"/>
                <w:b/>
                <w:sz w:val="24"/>
                <w:szCs w:val="24"/>
              </w:rPr>
              <w:t>kôstkoviny</w:t>
            </w:r>
          </w:p>
        </w:tc>
        <w:tc>
          <w:tcPr>
            <w:tcW w:w="2268" w:type="dxa"/>
            <w:shd w:val="clear" w:color="auto" w:fill="auto"/>
          </w:tcPr>
          <w:p w14:paraId="55853F9A" w14:textId="06AFA4A2" w:rsidR="00D34373" w:rsidRPr="00B9071E" w:rsidRDefault="00D34373" w:rsidP="001A6B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71E">
              <w:rPr>
                <w:rFonts w:ascii="Times New Roman" w:hAnsi="Times New Roman"/>
                <w:sz w:val="24"/>
                <w:szCs w:val="24"/>
              </w:rPr>
              <w:t xml:space="preserve">vošky, piadivka jesenná, psotkovité, </w:t>
            </w:r>
            <w:r w:rsidR="009263B6" w:rsidRPr="00B9071E">
              <w:rPr>
                <w:rFonts w:ascii="Times New Roman" w:hAnsi="Times New Roman"/>
                <w:iCs/>
                <w:sz w:val="24"/>
                <w:szCs w:val="24"/>
              </w:rPr>
              <w:t>priadzov</w:t>
            </w:r>
            <w:r w:rsidR="001A6BFA" w:rsidRPr="00B9071E">
              <w:rPr>
                <w:rFonts w:ascii="Times New Roman" w:hAnsi="Times New Roman"/>
                <w:iCs/>
                <w:sz w:val="24"/>
                <w:szCs w:val="24"/>
              </w:rPr>
              <w:t>če</w:t>
            </w:r>
            <w:r w:rsidR="009263B6" w:rsidRPr="00B9071E">
              <w:rPr>
                <w:rFonts w:ascii="Times New Roman" w:hAnsi="Times New Roman"/>
                <w:iCs/>
                <w:sz w:val="24"/>
                <w:szCs w:val="24"/>
              </w:rPr>
              <w:t>k púčikový</w:t>
            </w:r>
          </w:p>
        </w:tc>
        <w:tc>
          <w:tcPr>
            <w:tcW w:w="1701" w:type="dxa"/>
            <w:shd w:val="clear" w:color="auto" w:fill="auto"/>
          </w:tcPr>
          <w:p w14:paraId="73E5D859" w14:textId="5ECD799C" w:rsidR="00D34373" w:rsidRPr="00B9071E" w:rsidRDefault="00D34373" w:rsidP="00343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1E">
              <w:rPr>
                <w:rFonts w:ascii="Times New Roman" w:hAnsi="Times New Roman"/>
                <w:sz w:val="24"/>
                <w:szCs w:val="24"/>
              </w:rPr>
              <w:t>1,5 l na 1 m výšky koruny</w:t>
            </w:r>
          </w:p>
        </w:tc>
        <w:tc>
          <w:tcPr>
            <w:tcW w:w="1275" w:type="dxa"/>
            <w:shd w:val="clear" w:color="auto" w:fill="auto"/>
          </w:tcPr>
          <w:p w14:paraId="53A9D3A1" w14:textId="6546B65E" w:rsidR="00D34373" w:rsidRPr="00B9071E" w:rsidRDefault="00D34373" w:rsidP="00D343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1E">
              <w:rPr>
                <w:rFonts w:ascii="Times New Roman" w:hAnsi="Times New Roman"/>
                <w:bCs/>
                <w:sz w:val="24"/>
                <w:szCs w:val="24"/>
              </w:rPr>
              <w:t>7 dní</w:t>
            </w:r>
          </w:p>
        </w:tc>
        <w:tc>
          <w:tcPr>
            <w:tcW w:w="2202" w:type="dxa"/>
            <w:shd w:val="clear" w:color="auto" w:fill="auto"/>
          </w:tcPr>
          <w:p w14:paraId="7390DBE0" w14:textId="6CBF943F" w:rsidR="00D34373" w:rsidRPr="00B9071E" w:rsidRDefault="00D34373" w:rsidP="00D343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4373" w:rsidRPr="004A505A" w14:paraId="6B1AB90F" w14:textId="77777777" w:rsidTr="00B9071E">
        <w:trPr>
          <w:trHeight w:val="717"/>
          <w:tblHeader/>
        </w:trPr>
        <w:tc>
          <w:tcPr>
            <w:tcW w:w="2052" w:type="dxa"/>
            <w:shd w:val="clear" w:color="auto" w:fill="auto"/>
          </w:tcPr>
          <w:p w14:paraId="5D163CF2" w14:textId="35CE768A" w:rsidR="00D34373" w:rsidRPr="004E5CFA" w:rsidRDefault="00570F38" w:rsidP="009A0C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CFA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="00D34373" w:rsidRPr="004E5CFA">
              <w:rPr>
                <w:rFonts w:ascii="Times New Roman" w:hAnsi="Times New Roman"/>
                <w:b/>
                <w:sz w:val="24"/>
                <w:szCs w:val="24"/>
              </w:rPr>
              <w:t xml:space="preserve">inič </w:t>
            </w:r>
          </w:p>
        </w:tc>
        <w:tc>
          <w:tcPr>
            <w:tcW w:w="2268" w:type="dxa"/>
            <w:shd w:val="clear" w:color="auto" w:fill="auto"/>
          </w:tcPr>
          <w:p w14:paraId="392CFF09" w14:textId="6D2EBC18" w:rsidR="00D34373" w:rsidRPr="00B9071E" w:rsidRDefault="009263B6" w:rsidP="00D343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71E">
              <w:rPr>
                <w:rFonts w:ascii="Times New Roman" w:hAnsi="Times New Roman"/>
                <w:sz w:val="24"/>
                <w:szCs w:val="24"/>
              </w:rPr>
              <w:t>voška</w:t>
            </w:r>
            <w:r w:rsidR="00BF4098" w:rsidRPr="00B9071E">
              <w:rPr>
                <w:rFonts w:ascii="Times New Roman" w:hAnsi="Times New Roman"/>
                <w:sz w:val="24"/>
                <w:szCs w:val="24"/>
              </w:rPr>
              <w:t xml:space="preserve"> viničová</w:t>
            </w:r>
          </w:p>
        </w:tc>
        <w:tc>
          <w:tcPr>
            <w:tcW w:w="1701" w:type="dxa"/>
            <w:shd w:val="clear" w:color="auto" w:fill="auto"/>
          </w:tcPr>
          <w:p w14:paraId="7D855F33" w14:textId="0BBF3DE7" w:rsidR="00D34373" w:rsidRPr="00B9071E" w:rsidRDefault="00D34373" w:rsidP="00D343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1E">
              <w:rPr>
                <w:rFonts w:ascii="Times New Roman" w:hAnsi="Times New Roman"/>
                <w:sz w:val="24"/>
                <w:szCs w:val="24"/>
              </w:rPr>
              <w:t>3 l</w:t>
            </w:r>
          </w:p>
          <w:p w14:paraId="0E40BE0F" w14:textId="77777777" w:rsidR="00D34373" w:rsidRPr="00B9071E" w:rsidRDefault="00D34373" w:rsidP="00D343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4C80B5B" w14:textId="651222C0" w:rsidR="00D34373" w:rsidRPr="00B9071E" w:rsidRDefault="00D34373" w:rsidP="00D343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071E">
              <w:rPr>
                <w:rFonts w:ascii="Times New Roman" w:hAnsi="Times New Roman"/>
                <w:bCs/>
                <w:sz w:val="24"/>
                <w:szCs w:val="24"/>
              </w:rPr>
              <w:t>7 dní</w:t>
            </w:r>
          </w:p>
        </w:tc>
        <w:tc>
          <w:tcPr>
            <w:tcW w:w="2202" w:type="dxa"/>
            <w:shd w:val="clear" w:color="auto" w:fill="auto"/>
          </w:tcPr>
          <w:p w14:paraId="69688DF4" w14:textId="3E12CD0E" w:rsidR="00D34373" w:rsidRPr="00B9071E" w:rsidRDefault="009A0C37" w:rsidP="00D343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071E">
              <w:rPr>
                <w:rFonts w:ascii="Times New Roman" w:hAnsi="Times New Roman"/>
                <w:sz w:val="24"/>
                <w:szCs w:val="24"/>
              </w:rPr>
              <w:t xml:space="preserve">škôlky, materské rastliny  </w:t>
            </w:r>
          </w:p>
        </w:tc>
      </w:tr>
      <w:tr w:rsidR="00D34373" w:rsidRPr="004A505A" w14:paraId="688FDA73" w14:textId="77777777" w:rsidTr="00B9071E">
        <w:trPr>
          <w:trHeight w:val="717"/>
          <w:tblHeader/>
        </w:trPr>
        <w:tc>
          <w:tcPr>
            <w:tcW w:w="2052" w:type="dxa"/>
            <w:shd w:val="clear" w:color="auto" w:fill="auto"/>
          </w:tcPr>
          <w:p w14:paraId="4D74D432" w14:textId="077FBFE8" w:rsidR="00D34373" w:rsidRPr="004E5CFA" w:rsidRDefault="00D34373" w:rsidP="00D343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CFA">
              <w:rPr>
                <w:rFonts w:ascii="Times New Roman" w:hAnsi="Times New Roman"/>
                <w:b/>
                <w:sz w:val="24"/>
                <w:szCs w:val="24"/>
              </w:rPr>
              <w:t>čučoriedka, brusnica, ríbezľa, baza čierna</w:t>
            </w:r>
          </w:p>
        </w:tc>
        <w:tc>
          <w:tcPr>
            <w:tcW w:w="2268" w:type="dxa"/>
            <w:shd w:val="clear" w:color="auto" w:fill="auto"/>
          </w:tcPr>
          <w:p w14:paraId="15FD72DC" w14:textId="0F9D4800" w:rsidR="00D34373" w:rsidRPr="00505DD4" w:rsidRDefault="00D34373" w:rsidP="00D343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505DD4">
              <w:rPr>
                <w:rFonts w:ascii="Times New Roman" w:hAnsi="Times New Roman"/>
                <w:sz w:val="24"/>
                <w:szCs w:val="24"/>
              </w:rPr>
              <w:t>ošky</w:t>
            </w:r>
            <w:r>
              <w:rPr>
                <w:rFonts w:ascii="Times New Roman" w:hAnsi="Times New Roman"/>
                <w:sz w:val="24"/>
                <w:szCs w:val="24"/>
              </w:rPr>
              <w:t>, p</w:t>
            </w:r>
            <w:r w:rsidRPr="009C4055">
              <w:rPr>
                <w:rFonts w:ascii="Times New Roman" w:hAnsi="Times New Roman"/>
                <w:sz w:val="24"/>
                <w:szCs w:val="24"/>
              </w:rPr>
              <w:t>iadivka jesenná</w:t>
            </w:r>
          </w:p>
        </w:tc>
        <w:tc>
          <w:tcPr>
            <w:tcW w:w="1701" w:type="dxa"/>
            <w:shd w:val="clear" w:color="auto" w:fill="auto"/>
          </w:tcPr>
          <w:p w14:paraId="372C1C97" w14:textId="42B66D6E" w:rsidR="00D34373" w:rsidRPr="00505DD4" w:rsidRDefault="00D34373" w:rsidP="00D343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DD4">
              <w:rPr>
                <w:rFonts w:ascii="Times New Roman" w:hAnsi="Times New Roman"/>
                <w:sz w:val="24"/>
                <w:szCs w:val="24"/>
              </w:rPr>
              <w:t>3 l</w:t>
            </w:r>
          </w:p>
          <w:p w14:paraId="3251AF50" w14:textId="622BD2A2" w:rsidR="00D34373" w:rsidRPr="00505DD4" w:rsidRDefault="00D34373" w:rsidP="00D343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2BF5D78" w14:textId="64CF254A" w:rsidR="00D34373" w:rsidRPr="00505DD4" w:rsidRDefault="00D34373" w:rsidP="00D343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DD4">
              <w:rPr>
                <w:rFonts w:ascii="Times New Roman" w:hAnsi="Times New Roman"/>
                <w:bCs/>
                <w:sz w:val="24"/>
                <w:szCs w:val="24"/>
              </w:rPr>
              <w:t>7 dní</w:t>
            </w:r>
          </w:p>
        </w:tc>
        <w:tc>
          <w:tcPr>
            <w:tcW w:w="2202" w:type="dxa"/>
            <w:shd w:val="clear" w:color="auto" w:fill="auto"/>
          </w:tcPr>
          <w:p w14:paraId="53FE9465" w14:textId="729BF1DC" w:rsidR="00D34373" w:rsidRPr="00505DD4" w:rsidRDefault="00D34373" w:rsidP="00D343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F63" w:rsidRPr="00133851" w14:paraId="23DC690F" w14:textId="77777777" w:rsidTr="00F06F63">
        <w:trPr>
          <w:trHeight w:val="717"/>
          <w:tblHeader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6C98" w14:textId="6B90FCBC" w:rsidR="00F06F63" w:rsidRPr="004E5CFA" w:rsidRDefault="00F06F63" w:rsidP="009242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CFA">
              <w:rPr>
                <w:rFonts w:ascii="Times New Roman" w:hAnsi="Times New Roman"/>
                <w:b/>
                <w:sz w:val="24"/>
                <w:szCs w:val="24"/>
              </w:rPr>
              <w:t>jahod</w:t>
            </w:r>
            <w:r w:rsidR="00343B22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0238" w14:textId="17252E21" w:rsidR="00F06F63" w:rsidRPr="00133851" w:rsidRDefault="00F06F63" w:rsidP="00E065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3851">
              <w:rPr>
                <w:rFonts w:ascii="Times New Roman" w:hAnsi="Times New Roman"/>
                <w:sz w:val="24"/>
                <w:szCs w:val="24"/>
              </w:rPr>
              <w:t>žrav</w:t>
            </w:r>
            <w:r w:rsidR="00343B22">
              <w:rPr>
                <w:rFonts w:ascii="Times New Roman" w:hAnsi="Times New Roman"/>
                <w:sz w:val="24"/>
                <w:szCs w:val="24"/>
              </w:rPr>
              <w:t>í</w:t>
            </w:r>
            <w:r w:rsidRPr="00133851">
              <w:rPr>
                <w:rFonts w:ascii="Times New Roman" w:hAnsi="Times New Roman"/>
                <w:sz w:val="24"/>
                <w:szCs w:val="24"/>
              </w:rPr>
              <w:t xml:space="preserve"> a cicav</w:t>
            </w:r>
            <w:r w:rsidR="00343B22">
              <w:rPr>
                <w:rFonts w:ascii="Times New Roman" w:hAnsi="Times New Roman"/>
                <w:sz w:val="24"/>
                <w:szCs w:val="24"/>
              </w:rPr>
              <w:t>í</w:t>
            </w:r>
            <w:r w:rsidRPr="00133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3B22">
              <w:rPr>
                <w:rFonts w:ascii="Times New Roman" w:hAnsi="Times New Roman"/>
                <w:sz w:val="24"/>
                <w:szCs w:val="24"/>
              </w:rPr>
              <w:t>škodcovia</w:t>
            </w:r>
            <w:r w:rsidRPr="00133851">
              <w:rPr>
                <w:rFonts w:ascii="Times New Roman" w:hAnsi="Times New Roman"/>
                <w:sz w:val="24"/>
                <w:szCs w:val="24"/>
              </w:rPr>
              <w:t>, húsenice motýľov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1A0D" w14:textId="343CA817" w:rsidR="00F06F63" w:rsidRPr="00133851" w:rsidRDefault="00F06F63" w:rsidP="00924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l</w:t>
            </w:r>
          </w:p>
          <w:p w14:paraId="55C33A5D" w14:textId="77777777" w:rsidR="00F06F63" w:rsidRPr="00133851" w:rsidRDefault="00F06F63" w:rsidP="00924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F33A" w14:textId="0E3B20BA" w:rsidR="00F06F63" w:rsidRPr="00133851" w:rsidRDefault="005E29E6" w:rsidP="0092426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 dni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D20F" w14:textId="063C029D" w:rsidR="00F06F63" w:rsidRPr="004E5CFA" w:rsidRDefault="005E29E6" w:rsidP="009242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9E6">
              <w:rPr>
                <w:rFonts w:ascii="Times New Roman" w:hAnsi="Times New Roman"/>
                <w:sz w:val="24"/>
                <w:szCs w:val="24"/>
              </w:rPr>
              <w:t>p</w:t>
            </w:r>
            <w:r w:rsidRPr="004E5CFA">
              <w:rPr>
                <w:rFonts w:ascii="Times New Roman" w:hAnsi="Times New Roman"/>
                <w:sz w:val="24"/>
                <w:szCs w:val="24"/>
              </w:rPr>
              <w:t xml:space="preserve">ole, skleníky </w:t>
            </w:r>
          </w:p>
        </w:tc>
      </w:tr>
      <w:tr w:rsidR="00F06F63" w:rsidRPr="00133851" w14:paraId="2451D555" w14:textId="77777777" w:rsidTr="00F06F63">
        <w:trPr>
          <w:trHeight w:val="717"/>
          <w:tblHeader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A3ED" w14:textId="5A006DE9" w:rsidR="00F06F63" w:rsidRPr="004E5CFA" w:rsidRDefault="00B83C7D" w:rsidP="00343B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C4657F">
              <w:rPr>
                <w:rFonts w:ascii="Times New Roman" w:hAnsi="Times New Roman"/>
                <w:b/>
                <w:sz w:val="24"/>
                <w:szCs w:val="24"/>
              </w:rPr>
              <w:t xml:space="preserve">tonková </w:t>
            </w:r>
            <w:r w:rsidR="00F06F63" w:rsidRPr="004E5CFA">
              <w:rPr>
                <w:rFonts w:ascii="Times New Roman" w:hAnsi="Times New Roman"/>
                <w:b/>
                <w:sz w:val="24"/>
                <w:szCs w:val="24"/>
              </w:rPr>
              <w:t>zelenina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A0B2" w14:textId="454BAAA6" w:rsidR="00F06F63" w:rsidRPr="00133851" w:rsidRDefault="00F06F63" w:rsidP="00343B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3851">
              <w:rPr>
                <w:rFonts w:ascii="Times New Roman" w:hAnsi="Times New Roman"/>
                <w:sz w:val="24"/>
                <w:szCs w:val="24"/>
              </w:rPr>
              <w:t>žrav</w:t>
            </w:r>
            <w:r w:rsidR="00343B22">
              <w:rPr>
                <w:rFonts w:ascii="Times New Roman" w:hAnsi="Times New Roman"/>
                <w:sz w:val="24"/>
                <w:szCs w:val="24"/>
              </w:rPr>
              <w:t>í</w:t>
            </w:r>
            <w:r w:rsidRPr="00133851">
              <w:rPr>
                <w:rFonts w:ascii="Times New Roman" w:hAnsi="Times New Roman"/>
                <w:sz w:val="24"/>
                <w:szCs w:val="24"/>
              </w:rPr>
              <w:t xml:space="preserve"> a cicav</w:t>
            </w:r>
            <w:r w:rsidR="00343B22">
              <w:rPr>
                <w:rFonts w:ascii="Times New Roman" w:hAnsi="Times New Roman"/>
                <w:sz w:val="24"/>
                <w:szCs w:val="24"/>
              </w:rPr>
              <w:t>í</w:t>
            </w:r>
            <w:r w:rsidRPr="00133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3B22">
              <w:rPr>
                <w:rFonts w:ascii="Times New Roman" w:hAnsi="Times New Roman"/>
                <w:sz w:val="24"/>
                <w:szCs w:val="24"/>
              </w:rPr>
              <w:t>škodcovia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D88E" w14:textId="6CBE31F2" w:rsidR="00F06F63" w:rsidRPr="00133851" w:rsidRDefault="00F06F63" w:rsidP="00343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51">
              <w:rPr>
                <w:rFonts w:ascii="Times New Roman" w:hAnsi="Times New Roman"/>
                <w:sz w:val="24"/>
                <w:szCs w:val="24"/>
              </w:rPr>
              <w:t>3 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9E38" w14:textId="2AC6D9EB" w:rsidR="00F06F63" w:rsidRPr="00133851" w:rsidRDefault="00F06F63" w:rsidP="0092426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3851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="005E29E6">
              <w:rPr>
                <w:rFonts w:ascii="Times New Roman" w:hAnsi="Times New Roman"/>
                <w:bCs/>
                <w:sz w:val="24"/>
                <w:szCs w:val="24"/>
              </w:rPr>
              <w:t xml:space="preserve"> dní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B412" w14:textId="6A1A7C79" w:rsidR="00F06F63" w:rsidRPr="004E5CFA" w:rsidRDefault="00343B22" w:rsidP="00343B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  <w:r w:rsidR="005E29E6" w:rsidRPr="005E29E6">
              <w:rPr>
                <w:rFonts w:ascii="Times New Roman" w:hAnsi="Times New Roman"/>
                <w:sz w:val="24"/>
                <w:szCs w:val="24"/>
              </w:rPr>
              <w:t>produkci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5E29E6" w:rsidRPr="005E29E6">
              <w:rPr>
                <w:rFonts w:ascii="Times New Roman" w:hAnsi="Times New Roman"/>
                <w:sz w:val="24"/>
                <w:szCs w:val="24"/>
              </w:rPr>
              <w:t xml:space="preserve"> osiva</w:t>
            </w:r>
          </w:p>
        </w:tc>
      </w:tr>
    </w:tbl>
    <w:p w14:paraId="342B51D2" w14:textId="77777777" w:rsidR="00401FDB" w:rsidRPr="00401FDB" w:rsidRDefault="00401FDB" w:rsidP="00401FD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kern w:val="1"/>
          <w:sz w:val="24"/>
          <w:szCs w:val="24"/>
          <w:lang w:eastAsia="cs-CZ"/>
        </w:rPr>
      </w:pPr>
      <w:r w:rsidRPr="00401FDB">
        <w:rPr>
          <w:rFonts w:ascii="Times New Roman" w:eastAsia="Times New Roman" w:hAnsi="Times New Roman"/>
          <w:i/>
          <w:kern w:val="1"/>
          <w:sz w:val="24"/>
          <w:szCs w:val="24"/>
          <w:lang w:eastAsia="cs-CZ"/>
        </w:rPr>
        <w:t>AT – ochranná doba je daná odstupom medzi termínom aplikácie a zberom</w:t>
      </w:r>
    </w:p>
    <w:p w14:paraId="2DAC63D6" w14:textId="77777777" w:rsidR="0081622B" w:rsidRPr="00505DD4" w:rsidRDefault="0081622B" w:rsidP="0081622B">
      <w:pPr>
        <w:spacing w:after="0"/>
        <w:ind w:right="-567"/>
        <w:rPr>
          <w:rFonts w:ascii="Times New Roman" w:hAnsi="Times New Roman"/>
          <w:b/>
          <w:sz w:val="24"/>
          <w:szCs w:val="24"/>
        </w:rPr>
      </w:pPr>
    </w:p>
    <w:p w14:paraId="7C312858" w14:textId="77777777" w:rsidR="00090680" w:rsidRPr="00505DD4" w:rsidRDefault="00090680" w:rsidP="00090680">
      <w:pPr>
        <w:jc w:val="both"/>
        <w:rPr>
          <w:rFonts w:ascii="Times New Roman" w:hAnsi="Times New Roman"/>
          <w:b/>
          <w:sz w:val="24"/>
          <w:szCs w:val="24"/>
        </w:rPr>
      </w:pPr>
      <w:r w:rsidRPr="00505DD4">
        <w:rPr>
          <w:rFonts w:ascii="Times New Roman" w:hAnsi="Times New Roman"/>
          <w:b/>
          <w:sz w:val="24"/>
          <w:szCs w:val="24"/>
        </w:rPr>
        <w:t>Pestovateľ používa prípravok na vlastné riziko, pokiaľ ide o účinnosť prípravku a jeho bezpečnosť pre plodinu! Pokusy biologickej účinnosti pre podporu menej významného použitia neboli realizované a preto účinnosť nemôže byť garantovaná! Odrodová citlivosť, rezistencia ani fytotoxicita neboli hodnotené!</w:t>
      </w:r>
    </w:p>
    <w:p w14:paraId="497ED9BD" w14:textId="77777777" w:rsidR="0081622B" w:rsidRPr="00505DD4" w:rsidRDefault="0081622B" w:rsidP="0081622B">
      <w:pPr>
        <w:spacing w:after="0"/>
        <w:ind w:right="-567"/>
        <w:rPr>
          <w:rFonts w:ascii="Times New Roman" w:hAnsi="Times New Roman"/>
          <w:b/>
          <w:sz w:val="24"/>
          <w:szCs w:val="24"/>
        </w:rPr>
      </w:pPr>
      <w:r w:rsidRPr="00505DD4">
        <w:rPr>
          <w:rFonts w:ascii="Times New Roman" w:hAnsi="Times New Roman"/>
          <w:b/>
          <w:sz w:val="24"/>
          <w:szCs w:val="24"/>
        </w:rPr>
        <w:t>POKYNY PRE APLIKÁCIU</w:t>
      </w:r>
    </w:p>
    <w:p w14:paraId="197825C1" w14:textId="77777777" w:rsidR="008E422F" w:rsidRDefault="008E422F" w:rsidP="0081622B">
      <w:pPr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lastRenderedPageBreak/>
        <w:t>Prípravok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aplikuj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t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e pri napadnutí, resp. pri objavení prvých príznakov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škodlivých organizmov. NEEMAZAL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-T/S účinkuje najlepšie na ranné štádiá škodlivého hmyzu, preto je dôležité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uskutočniť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ošetrenie bezprostredne po vyliahnutí lariev.</w:t>
      </w:r>
    </w:p>
    <w:p w14:paraId="6569D8F5" w14:textId="0F634F2E" w:rsidR="004A505A" w:rsidRPr="00505DD4" w:rsidRDefault="004A505A" w:rsidP="008162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600CF4" w14:textId="6CDB1EDA" w:rsidR="004A505A" w:rsidRDefault="0081622B" w:rsidP="008162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5DD4">
        <w:rPr>
          <w:rFonts w:ascii="Times New Roman" w:hAnsi="Times New Roman"/>
          <w:b/>
          <w:bCs/>
          <w:sz w:val="24"/>
          <w:szCs w:val="24"/>
        </w:rPr>
        <w:t>Jadroviny (okrem hrušiek)</w:t>
      </w:r>
      <w:r w:rsidR="004A505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21CCE06" w14:textId="41B3669C" w:rsidR="004A505A" w:rsidRDefault="004A505A" w:rsidP="008162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Dávka vody: </w:t>
      </w:r>
      <w:r w:rsidR="0081622B" w:rsidRPr="00505DD4">
        <w:rPr>
          <w:rFonts w:ascii="Times New Roman" w:hAnsi="Times New Roman"/>
          <w:sz w:val="24"/>
          <w:szCs w:val="24"/>
        </w:rPr>
        <w:t xml:space="preserve">300 – 500 </w:t>
      </w:r>
      <w:r>
        <w:rPr>
          <w:rFonts w:ascii="Times New Roman" w:hAnsi="Times New Roman"/>
          <w:sz w:val="24"/>
          <w:szCs w:val="24"/>
        </w:rPr>
        <w:t>l / m</w:t>
      </w:r>
      <w:r w:rsidR="0081622B" w:rsidRPr="00505DD4">
        <w:rPr>
          <w:rFonts w:ascii="Times New Roman" w:hAnsi="Times New Roman"/>
          <w:sz w:val="24"/>
          <w:szCs w:val="24"/>
        </w:rPr>
        <w:t xml:space="preserve"> výšky koruny (</w:t>
      </w:r>
      <w:r w:rsidR="00665136" w:rsidRPr="000A018F">
        <w:rPr>
          <w:rFonts w:ascii="Times New Roman" w:hAnsi="Times New Roman"/>
          <w:sz w:val="24"/>
          <w:szCs w:val="24"/>
        </w:rPr>
        <w:t>max</w:t>
      </w:r>
      <w:r w:rsidR="00665136">
        <w:rPr>
          <w:rFonts w:ascii="Times New Roman" w:hAnsi="Times New Roman"/>
          <w:sz w:val="24"/>
          <w:szCs w:val="24"/>
        </w:rPr>
        <w:t>. 3 m výšky koruny =</w:t>
      </w:r>
      <w:r w:rsidR="00665136" w:rsidRPr="009E3281">
        <w:rPr>
          <w:rFonts w:ascii="Times New Roman" w:hAnsi="Times New Roman"/>
          <w:sz w:val="24"/>
          <w:szCs w:val="24"/>
        </w:rPr>
        <w:t xml:space="preserve"> 4,5 l/ha</w:t>
      </w:r>
      <w:r w:rsidR="00665136">
        <w:rPr>
          <w:rFonts w:ascii="Times New Roman" w:hAnsi="Times New Roman"/>
          <w:sz w:val="24"/>
          <w:szCs w:val="24"/>
        </w:rPr>
        <w:t xml:space="preserve"> prípravku</w:t>
      </w:r>
      <w:r w:rsidR="0081622B" w:rsidRPr="00505DD4">
        <w:rPr>
          <w:rFonts w:ascii="Times New Roman" w:hAnsi="Times New Roman"/>
          <w:sz w:val="24"/>
          <w:szCs w:val="24"/>
        </w:rPr>
        <w:t>).</w:t>
      </w:r>
    </w:p>
    <w:p w14:paraId="6755C5FE" w14:textId="343776B5" w:rsidR="004A505A" w:rsidRDefault="004A505A" w:rsidP="008162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Maximálny počet aplikácií:</w:t>
      </w:r>
      <w:r w:rsidRPr="00033801">
        <w:rPr>
          <w:rFonts w:ascii="Times New Roman" w:hAnsi="Times New Roman"/>
          <w:sz w:val="24"/>
          <w:szCs w:val="24"/>
        </w:rPr>
        <w:t xml:space="preserve"> 4 </w:t>
      </w:r>
      <w:r>
        <w:rPr>
          <w:rFonts w:ascii="Times New Roman" w:hAnsi="Times New Roman"/>
          <w:sz w:val="24"/>
          <w:szCs w:val="24"/>
        </w:rPr>
        <w:t xml:space="preserve">× </w:t>
      </w:r>
      <w:r w:rsidRPr="00033801">
        <w:rPr>
          <w:rFonts w:ascii="Times New Roman" w:hAnsi="Times New Roman"/>
          <w:sz w:val="24"/>
          <w:szCs w:val="24"/>
        </w:rPr>
        <w:t>za veget</w:t>
      </w:r>
      <w:r>
        <w:rPr>
          <w:rFonts w:ascii="Times New Roman" w:hAnsi="Times New Roman"/>
          <w:sz w:val="24"/>
          <w:szCs w:val="24"/>
        </w:rPr>
        <w:t>ačné obdobie</w:t>
      </w:r>
      <w:r w:rsidR="00CD6ED0">
        <w:rPr>
          <w:rFonts w:ascii="Times New Roman" w:hAnsi="Times New Roman"/>
          <w:sz w:val="24"/>
          <w:szCs w:val="24"/>
        </w:rPr>
        <w:t xml:space="preserve"> </w:t>
      </w:r>
    </w:p>
    <w:p w14:paraId="50B579D7" w14:textId="69D2534E" w:rsidR="004A505A" w:rsidRDefault="004A505A" w:rsidP="008162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Interval medzi aplikáciami: </w:t>
      </w:r>
      <w:r w:rsidR="0081622B" w:rsidRPr="00505DD4">
        <w:rPr>
          <w:rFonts w:ascii="Times New Roman" w:hAnsi="Times New Roman"/>
          <w:sz w:val="24"/>
          <w:szCs w:val="24"/>
        </w:rPr>
        <w:t>10</w:t>
      </w:r>
      <w:r w:rsidR="00E62172">
        <w:rPr>
          <w:rFonts w:ascii="Times New Roman" w:hAnsi="Times New Roman"/>
          <w:sz w:val="24"/>
          <w:szCs w:val="24"/>
        </w:rPr>
        <w:t xml:space="preserve"> - 14</w:t>
      </w:r>
      <w:r w:rsidR="0081622B" w:rsidRPr="00505DD4">
        <w:rPr>
          <w:rFonts w:ascii="Times New Roman" w:hAnsi="Times New Roman"/>
          <w:sz w:val="24"/>
          <w:szCs w:val="24"/>
        </w:rPr>
        <w:t xml:space="preserve"> dní</w:t>
      </w:r>
    </w:p>
    <w:p w14:paraId="658E2BDF" w14:textId="0190A60D" w:rsidR="00CD6ED0" w:rsidRPr="005A0E9C" w:rsidRDefault="00246B36" w:rsidP="00CD6ED0">
      <w:pPr>
        <w:spacing w:after="0"/>
        <w:rPr>
          <w:rFonts w:ascii="Times New Roman" w:hAnsi="Times New Roman"/>
          <w:sz w:val="24"/>
          <w:szCs w:val="24"/>
        </w:rPr>
      </w:pPr>
      <w:r w:rsidRPr="00582C0F">
        <w:rPr>
          <w:rFonts w:ascii="Times New Roman" w:hAnsi="Times New Roman"/>
          <w:sz w:val="24"/>
          <w:szCs w:val="24"/>
        </w:rPr>
        <w:t>Prípravok aplikujte od rastov</w:t>
      </w:r>
      <w:r w:rsidR="00665136">
        <w:rPr>
          <w:rFonts w:ascii="Times New Roman" w:hAnsi="Times New Roman"/>
          <w:sz w:val="24"/>
          <w:szCs w:val="24"/>
        </w:rPr>
        <w:t>ého štádia</w:t>
      </w:r>
      <w:r w:rsidRPr="00582C0F">
        <w:rPr>
          <w:rFonts w:ascii="Times New Roman" w:hAnsi="Times New Roman"/>
          <w:sz w:val="24"/>
          <w:szCs w:val="24"/>
        </w:rPr>
        <w:t xml:space="preserve"> </w:t>
      </w:r>
      <w:r w:rsidR="00665136">
        <w:rPr>
          <w:rFonts w:ascii="Times New Roman" w:hAnsi="Times New Roman"/>
          <w:sz w:val="24"/>
          <w:szCs w:val="24"/>
        </w:rPr>
        <w:t>vývoja plodu (BBCH 70) až do začiatku rastového štádia zretia plodu a semena (BBCH 80)</w:t>
      </w:r>
      <w:r w:rsidRPr="00582C0F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 v skorých vývojových</w:t>
      </w:r>
      <w:r w:rsidRPr="00582C0F">
        <w:rPr>
          <w:rFonts w:ascii="Times New Roman" w:hAnsi="Times New Roman"/>
          <w:sz w:val="24"/>
          <w:szCs w:val="24"/>
        </w:rPr>
        <w:t xml:space="preserve"> štádi</w:t>
      </w:r>
      <w:r>
        <w:rPr>
          <w:rFonts w:ascii="Times New Roman" w:hAnsi="Times New Roman"/>
          <w:sz w:val="24"/>
          <w:szCs w:val="24"/>
        </w:rPr>
        <w:t>ách</w:t>
      </w:r>
      <w:r w:rsidRPr="00582C0F">
        <w:rPr>
          <w:rFonts w:ascii="Times New Roman" w:hAnsi="Times New Roman"/>
          <w:sz w:val="24"/>
          <w:szCs w:val="24"/>
        </w:rPr>
        <w:t xml:space="preserve"> lariev </w:t>
      </w:r>
      <w:r>
        <w:rPr>
          <w:rFonts w:ascii="Times New Roman" w:hAnsi="Times New Roman"/>
          <w:sz w:val="24"/>
          <w:szCs w:val="24"/>
        </w:rPr>
        <w:t>(</w:t>
      </w:r>
      <w:r w:rsidRPr="00582C0F">
        <w:rPr>
          <w:rFonts w:ascii="Times New Roman" w:hAnsi="Times New Roman"/>
          <w:sz w:val="24"/>
          <w:szCs w:val="24"/>
        </w:rPr>
        <w:t>L1 – L2</w:t>
      </w:r>
      <w:r>
        <w:rPr>
          <w:rFonts w:ascii="Times New Roman" w:hAnsi="Times New Roman"/>
          <w:sz w:val="24"/>
          <w:szCs w:val="24"/>
        </w:rPr>
        <w:t>)</w:t>
      </w:r>
      <w:r w:rsidR="00665136">
        <w:rPr>
          <w:rFonts w:ascii="Times New Roman" w:hAnsi="Times New Roman"/>
          <w:sz w:val="24"/>
          <w:szCs w:val="24"/>
        </w:rPr>
        <w:t>.</w:t>
      </w:r>
    </w:p>
    <w:p w14:paraId="7D0E59AC" w14:textId="77777777" w:rsidR="00665136" w:rsidRDefault="00665136" w:rsidP="006651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4B74AD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Aplikujte maximálne 18 litrov/ha prípravku NEEMAZAL-T</w:t>
      </w:r>
      <w:r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/</w:t>
      </w:r>
      <w:r w:rsidRPr="004B74AD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S za rok!</w:t>
      </w:r>
      <w:r w:rsidRPr="00552EB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</w:p>
    <w:p w14:paraId="64317EAF" w14:textId="1841E14D" w:rsidR="00F06F63" w:rsidRDefault="00F06F63" w:rsidP="0081622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0B7CBD" w14:textId="43E3EB2E" w:rsidR="004A505A" w:rsidRDefault="0081622B" w:rsidP="008162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5DD4">
        <w:rPr>
          <w:rFonts w:ascii="Times New Roman" w:hAnsi="Times New Roman"/>
          <w:b/>
          <w:bCs/>
          <w:sz w:val="24"/>
          <w:szCs w:val="24"/>
        </w:rPr>
        <w:t xml:space="preserve">Špargľa </w:t>
      </w:r>
      <w:r w:rsidRPr="00505DD4">
        <w:rPr>
          <w:rFonts w:ascii="Times New Roman" w:hAnsi="Times New Roman"/>
          <w:sz w:val="24"/>
          <w:szCs w:val="24"/>
        </w:rPr>
        <w:t xml:space="preserve"> </w:t>
      </w:r>
    </w:p>
    <w:p w14:paraId="306B88D3" w14:textId="40B5D2C2" w:rsidR="004A505A" w:rsidRDefault="004A505A" w:rsidP="00505DD4">
      <w:pPr>
        <w:spacing w:after="0"/>
      </w:pPr>
      <w:r>
        <w:rPr>
          <w:rFonts w:ascii="Times New Roman" w:hAnsi="Times New Roman"/>
          <w:sz w:val="24"/>
          <w:szCs w:val="24"/>
        </w:rPr>
        <w:t xml:space="preserve">Dávka vody: </w:t>
      </w:r>
      <w:r w:rsidRPr="006F56F9">
        <w:rPr>
          <w:rFonts w:ascii="Times New Roman" w:hAnsi="Times New Roman"/>
          <w:sz w:val="24"/>
          <w:szCs w:val="24"/>
        </w:rPr>
        <w:t>300 –</w:t>
      </w:r>
      <w:r>
        <w:rPr>
          <w:rFonts w:ascii="Times New Roman" w:hAnsi="Times New Roman"/>
          <w:sz w:val="24"/>
          <w:szCs w:val="24"/>
        </w:rPr>
        <w:t xml:space="preserve"> 600 l</w:t>
      </w:r>
      <w:r w:rsidRPr="006F56F9">
        <w:rPr>
          <w:rFonts w:ascii="Times New Roman" w:hAnsi="Times New Roman"/>
          <w:sz w:val="24"/>
          <w:szCs w:val="24"/>
        </w:rPr>
        <w:t>/ha</w:t>
      </w:r>
    </w:p>
    <w:p w14:paraId="286CE091" w14:textId="63786A97" w:rsidR="004A505A" w:rsidRDefault="004A505A" w:rsidP="00505DD4">
      <w:pPr>
        <w:spacing w:after="0"/>
      </w:pPr>
      <w:r>
        <w:rPr>
          <w:rFonts w:ascii="Times New Roman" w:hAnsi="Times New Roman"/>
          <w:sz w:val="24"/>
          <w:szCs w:val="24"/>
        </w:rPr>
        <w:t>Maximálny počet aplikácií:</w:t>
      </w:r>
      <w:r w:rsidRPr="004A505A">
        <w:rPr>
          <w:rFonts w:ascii="Times New Roman" w:hAnsi="Times New Roman"/>
          <w:sz w:val="24"/>
          <w:szCs w:val="24"/>
        </w:rPr>
        <w:t xml:space="preserve"> </w:t>
      </w:r>
      <w:r w:rsidRPr="00706168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×</w:t>
      </w:r>
      <w:r w:rsidRPr="00706168">
        <w:rPr>
          <w:rFonts w:ascii="Times New Roman" w:hAnsi="Times New Roman"/>
          <w:sz w:val="24"/>
          <w:szCs w:val="24"/>
        </w:rPr>
        <w:t xml:space="preserve"> za veget</w:t>
      </w:r>
      <w:r>
        <w:rPr>
          <w:rFonts w:ascii="Times New Roman" w:hAnsi="Times New Roman"/>
          <w:sz w:val="24"/>
          <w:szCs w:val="24"/>
        </w:rPr>
        <w:t>ačné obdobie</w:t>
      </w:r>
    </w:p>
    <w:p w14:paraId="73EFF350" w14:textId="30735EC0" w:rsidR="004A505A" w:rsidRDefault="004A505A" w:rsidP="00505DD4">
      <w:pPr>
        <w:spacing w:after="0"/>
      </w:pPr>
      <w:r>
        <w:rPr>
          <w:rFonts w:ascii="Times New Roman" w:hAnsi="Times New Roman"/>
          <w:sz w:val="24"/>
          <w:szCs w:val="24"/>
        </w:rPr>
        <w:t xml:space="preserve">Interval medzi aplikáciami: </w:t>
      </w:r>
      <w:r w:rsidRPr="00C40FAD">
        <w:rPr>
          <w:rFonts w:ascii="Times New Roman" w:hAnsi="Times New Roman"/>
          <w:sz w:val="24"/>
          <w:szCs w:val="24"/>
        </w:rPr>
        <w:t>7 dní</w:t>
      </w:r>
    </w:p>
    <w:p w14:paraId="64A9EB2C" w14:textId="6123E514" w:rsidR="004A505A" w:rsidRPr="00505DD4" w:rsidRDefault="0081622B" w:rsidP="00CD6E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5DD4">
        <w:rPr>
          <w:rFonts w:ascii="Times New Roman" w:hAnsi="Times New Roman"/>
          <w:sz w:val="24"/>
          <w:szCs w:val="24"/>
        </w:rPr>
        <w:t>Prípravok aplikujte v období po zbere úrody alebo v nezberovom roku</w:t>
      </w:r>
      <w:r w:rsidR="00295DBB">
        <w:rPr>
          <w:rFonts w:ascii="Times New Roman" w:hAnsi="Times New Roman"/>
          <w:sz w:val="24"/>
          <w:szCs w:val="24"/>
        </w:rPr>
        <w:t xml:space="preserve"> </w:t>
      </w:r>
      <w:r w:rsidR="00295DBB">
        <w:rPr>
          <w:rFonts w:ascii="Times New Roman" w:hAnsi="Times New Roman"/>
          <w:bCs/>
          <w:sz w:val="24"/>
          <w:szCs w:val="24"/>
        </w:rPr>
        <w:t>o</w:t>
      </w:r>
      <w:r w:rsidR="00CD6ED0" w:rsidRPr="002B5432">
        <w:rPr>
          <w:rFonts w:ascii="Times New Roman" w:hAnsi="Times New Roman"/>
          <w:bCs/>
          <w:sz w:val="24"/>
          <w:szCs w:val="24"/>
        </w:rPr>
        <w:t>d začiatku výskytu alebo pri prvých príznakoch</w:t>
      </w:r>
      <w:r w:rsidR="00295DBB">
        <w:rPr>
          <w:rFonts w:ascii="Times New Roman" w:hAnsi="Times New Roman"/>
          <w:bCs/>
          <w:sz w:val="24"/>
          <w:szCs w:val="24"/>
        </w:rPr>
        <w:t xml:space="preserve"> napadnutia škodcom.</w:t>
      </w:r>
    </w:p>
    <w:p w14:paraId="4B0D3E02" w14:textId="77777777" w:rsidR="00B35241" w:rsidRDefault="00B35241" w:rsidP="0081622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37AD8A" w14:textId="0EA78104" w:rsidR="004A505A" w:rsidRDefault="0081622B" w:rsidP="008162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5DD4">
        <w:rPr>
          <w:rFonts w:ascii="Times New Roman" w:hAnsi="Times New Roman"/>
          <w:b/>
          <w:bCs/>
          <w:sz w:val="24"/>
          <w:szCs w:val="24"/>
        </w:rPr>
        <w:t>Okrasné rastliny</w:t>
      </w:r>
      <w:r w:rsidRPr="00505DD4">
        <w:rPr>
          <w:rFonts w:ascii="Times New Roman" w:hAnsi="Times New Roman"/>
          <w:sz w:val="24"/>
          <w:szCs w:val="24"/>
        </w:rPr>
        <w:t xml:space="preserve"> </w:t>
      </w:r>
    </w:p>
    <w:p w14:paraId="4C975CE7" w14:textId="5F637C61" w:rsidR="004A505A" w:rsidRPr="004A505A" w:rsidRDefault="004A505A" w:rsidP="004A50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05A">
        <w:rPr>
          <w:rFonts w:ascii="Times New Roman" w:hAnsi="Times New Roman"/>
          <w:sz w:val="24"/>
          <w:szCs w:val="24"/>
        </w:rPr>
        <w:t>Dávka vody</w:t>
      </w:r>
      <w:r>
        <w:rPr>
          <w:rFonts w:ascii="Times New Roman" w:hAnsi="Times New Roman"/>
          <w:sz w:val="24"/>
          <w:szCs w:val="24"/>
        </w:rPr>
        <w:t>:</w:t>
      </w:r>
      <w:r w:rsidRPr="004A50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800 l</w:t>
      </w:r>
      <w:r w:rsidRPr="00621A8A">
        <w:rPr>
          <w:rFonts w:ascii="Times New Roman" w:hAnsi="Times New Roman"/>
          <w:sz w:val="24"/>
          <w:szCs w:val="24"/>
        </w:rPr>
        <w:t>/ha</w:t>
      </w:r>
    </w:p>
    <w:p w14:paraId="65D3ECE5" w14:textId="7318D380" w:rsidR="004A505A" w:rsidRPr="004A505A" w:rsidRDefault="004A505A" w:rsidP="004A50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05A">
        <w:rPr>
          <w:rFonts w:ascii="Times New Roman" w:hAnsi="Times New Roman"/>
          <w:sz w:val="24"/>
          <w:szCs w:val="24"/>
        </w:rPr>
        <w:t>Maximálny počet aplikácií</w:t>
      </w:r>
      <w:r>
        <w:rPr>
          <w:rFonts w:ascii="Times New Roman" w:hAnsi="Times New Roman"/>
          <w:sz w:val="24"/>
          <w:szCs w:val="24"/>
        </w:rPr>
        <w:t>:</w:t>
      </w:r>
      <w:r w:rsidRPr="004A505A">
        <w:rPr>
          <w:rFonts w:ascii="Times New Roman" w:hAnsi="Times New Roman"/>
          <w:sz w:val="24"/>
          <w:szCs w:val="24"/>
        </w:rPr>
        <w:t xml:space="preserve"> </w:t>
      </w:r>
      <w:r w:rsidRPr="00C93411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×</w:t>
      </w:r>
      <w:r w:rsidRPr="00C93411">
        <w:rPr>
          <w:rFonts w:ascii="Times New Roman" w:hAnsi="Times New Roman"/>
          <w:sz w:val="24"/>
          <w:szCs w:val="24"/>
        </w:rPr>
        <w:t xml:space="preserve"> za veget</w:t>
      </w:r>
      <w:r>
        <w:rPr>
          <w:rFonts w:ascii="Times New Roman" w:hAnsi="Times New Roman"/>
          <w:sz w:val="24"/>
          <w:szCs w:val="24"/>
        </w:rPr>
        <w:t>ačné obdobie</w:t>
      </w:r>
    </w:p>
    <w:p w14:paraId="6441000F" w14:textId="210B3D3A" w:rsidR="004A505A" w:rsidRDefault="004A505A" w:rsidP="004A50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05A">
        <w:rPr>
          <w:rFonts w:ascii="Times New Roman" w:hAnsi="Times New Roman"/>
          <w:sz w:val="24"/>
          <w:szCs w:val="24"/>
        </w:rPr>
        <w:t xml:space="preserve">Interval medzi aplikáciami: </w:t>
      </w:r>
      <w:r w:rsidR="0081622B" w:rsidRPr="00505DD4">
        <w:rPr>
          <w:rFonts w:ascii="Times New Roman" w:hAnsi="Times New Roman"/>
          <w:sz w:val="24"/>
          <w:szCs w:val="24"/>
        </w:rPr>
        <w:t>7</w:t>
      </w:r>
      <w:r w:rsidR="00665136">
        <w:rPr>
          <w:rFonts w:ascii="Times New Roman" w:hAnsi="Times New Roman"/>
          <w:sz w:val="24"/>
          <w:szCs w:val="24"/>
        </w:rPr>
        <w:t xml:space="preserve"> </w:t>
      </w:r>
      <w:r w:rsidR="0081622B" w:rsidRPr="00505DD4">
        <w:rPr>
          <w:rFonts w:ascii="Times New Roman" w:hAnsi="Times New Roman"/>
          <w:sz w:val="24"/>
          <w:szCs w:val="24"/>
        </w:rPr>
        <w:t>dní</w:t>
      </w:r>
    </w:p>
    <w:p w14:paraId="3511F7CD" w14:textId="7C21825D" w:rsidR="0081622B" w:rsidRDefault="0081622B" w:rsidP="004A50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5DD4">
        <w:rPr>
          <w:rFonts w:ascii="Times New Roman" w:hAnsi="Times New Roman"/>
          <w:sz w:val="24"/>
          <w:szCs w:val="24"/>
        </w:rPr>
        <w:t>Prípravok aplikujte na začiatku výskytu alebo pri prvých príznakoch napadnutia</w:t>
      </w:r>
      <w:r w:rsidR="00295DBB">
        <w:rPr>
          <w:rFonts w:ascii="Times New Roman" w:hAnsi="Times New Roman"/>
          <w:sz w:val="24"/>
          <w:szCs w:val="24"/>
        </w:rPr>
        <w:t xml:space="preserve"> škodcom.</w:t>
      </w:r>
    </w:p>
    <w:p w14:paraId="2C9312B0" w14:textId="2140A8CE" w:rsidR="006362FD" w:rsidRDefault="006362FD" w:rsidP="004A50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AC467C" w14:textId="3782DE8E" w:rsidR="006362FD" w:rsidRPr="00B9071E" w:rsidRDefault="006362FD" w:rsidP="006362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71E">
        <w:rPr>
          <w:rFonts w:ascii="Times New Roman" w:hAnsi="Times New Roman"/>
          <w:b/>
          <w:bCs/>
          <w:sz w:val="24"/>
          <w:szCs w:val="24"/>
        </w:rPr>
        <w:t>Okrasné dreviny</w:t>
      </w:r>
      <w:r w:rsidRPr="00B9071E">
        <w:rPr>
          <w:rFonts w:ascii="Times New Roman" w:hAnsi="Times New Roman"/>
          <w:sz w:val="24"/>
          <w:szCs w:val="24"/>
        </w:rPr>
        <w:t xml:space="preserve"> </w:t>
      </w:r>
    </w:p>
    <w:p w14:paraId="2318BD7E" w14:textId="57829A36" w:rsidR="006362FD" w:rsidRPr="00B9071E" w:rsidRDefault="006362FD" w:rsidP="006362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71E">
        <w:rPr>
          <w:rFonts w:ascii="Times New Roman" w:hAnsi="Times New Roman"/>
          <w:sz w:val="24"/>
          <w:szCs w:val="24"/>
        </w:rPr>
        <w:t>Dávka vody: 300 – 500 l / m výšky</w:t>
      </w:r>
      <w:r w:rsidR="00E6547D" w:rsidRPr="00B9071E">
        <w:rPr>
          <w:rFonts w:ascii="Times New Roman" w:hAnsi="Times New Roman"/>
          <w:sz w:val="24"/>
          <w:szCs w:val="24"/>
        </w:rPr>
        <w:t xml:space="preserve"> koruny (max. 2 m výšky koruny = 3</w:t>
      </w:r>
      <w:r w:rsidR="00E6547D" w:rsidRPr="00F31F94">
        <w:rPr>
          <w:rFonts w:ascii="Times New Roman" w:hAnsi="Times New Roman"/>
          <w:sz w:val="24"/>
          <w:szCs w:val="24"/>
        </w:rPr>
        <w:t xml:space="preserve"> l/ha prípravku).</w:t>
      </w:r>
    </w:p>
    <w:p w14:paraId="072A5854" w14:textId="77777777" w:rsidR="006362FD" w:rsidRPr="00B9071E" w:rsidRDefault="006362FD" w:rsidP="006362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71E">
        <w:rPr>
          <w:rFonts w:ascii="Times New Roman" w:hAnsi="Times New Roman"/>
          <w:sz w:val="24"/>
          <w:szCs w:val="24"/>
        </w:rPr>
        <w:t>Maximálny počet aplikácií: 3 × za vegetačné obdobie</w:t>
      </w:r>
    </w:p>
    <w:p w14:paraId="7E8B41EA" w14:textId="77777777" w:rsidR="006362FD" w:rsidRPr="00B9071E" w:rsidRDefault="006362FD" w:rsidP="006362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71E">
        <w:rPr>
          <w:rFonts w:ascii="Times New Roman" w:hAnsi="Times New Roman"/>
          <w:sz w:val="24"/>
          <w:szCs w:val="24"/>
        </w:rPr>
        <w:t>Interval medzi aplikáciami: 7 dní</w:t>
      </w:r>
    </w:p>
    <w:p w14:paraId="3F6C9F13" w14:textId="77777777" w:rsidR="006362FD" w:rsidRDefault="006362FD" w:rsidP="006362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71E">
        <w:rPr>
          <w:rFonts w:ascii="Times New Roman" w:hAnsi="Times New Roman"/>
          <w:sz w:val="24"/>
          <w:szCs w:val="24"/>
        </w:rPr>
        <w:t>Prípravok aplikujte na začiatku výskytu alebo pri prvých príznakoch napadnutia škodcom.</w:t>
      </w:r>
    </w:p>
    <w:p w14:paraId="63F6046D" w14:textId="77777777" w:rsidR="00B35241" w:rsidRDefault="00B35241" w:rsidP="0081622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687AFF" w14:textId="47CB7937" w:rsidR="004A505A" w:rsidRDefault="0081622B" w:rsidP="008162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5DD4">
        <w:rPr>
          <w:rFonts w:ascii="Times New Roman" w:hAnsi="Times New Roman"/>
          <w:b/>
          <w:bCs/>
          <w:sz w:val="24"/>
          <w:szCs w:val="24"/>
        </w:rPr>
        <w:t>Kôstkoviny</w:t>
      </w:r>
      <w:r w:rsidRPr="00505DD4">
        <w:rPr>
          <w:rFonts w:ascii="Times New Roman" w:hAnsi="Times New Roman"/>
          <w:sz w:val="24"/>
          <w:szCs w:val="24"/>
        </w:rPr>
        <w:t xml:space="preserve"> </w:t>
      </w:r>
    </w:p>
    <w:p w14:paraId="1715C07F" w14:textId="1D596637" w:rsidR="004A505A" w:rsidRPr="004A505A" w:rsidRDefault="004A505A" w:rsidP="004A50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05A">
        <w:rPr>
          <w:rFonts w:ascii="Times New Roman" w:hAnsi="Times New Roman"/>
          <w:sz w:val="24"/>
          <w:szCs w:val="24"/>
        </w:rPr>
        <w:t>Dávka vody</w:t>
      </w:r>
      <w:r>
        <w:rPr>
          <w:rFonts w:ascii="Times New Roman" w:hAnsi="Times New Roman"/>
          <w:sz w:val="24"/>
          <w:szCs w:val="24"/>
        </w:rPr>
        <w:t>:</w:t>
      </w:r>
      <w:r w:rsidRPr="004A505A">
        <w:rPr>
          <w:rFonts w:ascii="Times New Roman" w:hAnsi="Times New Roman"/>
          <w:sz w:val="24"/>
          <w:szCs w:val="24"/>
        </w:rPr>
        <w:t xml:space="preserve"> </w:t>
      </w:r>
      <w:r w:rsidRPr="00342CE8">
        <w:rPr>
          <w:rFonts w:ascii="Times New Roman" w:hAnsi="Times New Roman"/>
          <w:sz w:val="24"/>
          <w:szCs w:val="24"/>
        </w:rPr>
        <w:t xml:space="preserve">300 – 500 l </w:t>
      </w:r>
      <w:r w:rsidR="00B35241">
        <w:rPr>
          <w:rFonts w:ascii="Times New Roman" w:hAnsi="Times New Roman"/>
          <w:sz w:val="24"/>
          <w:szCs w:val="24"/>
        </w:rPr>
        <w:t>/</w:t>
      </w:r>
      <w:r w:rsidRPr="00342CE8">
        <w:rPr>
          <w:rFonts w:ascii="Times New Roman" w:hAnsi="Times New Roman"/>
          <w:sz w:val="24"/>
          <w:szCs w:val="24"/>
        </w:rPr>
        <w:t xml:space="preserve"> m výšky koruny (</w:t>
      </w:r>
      <w:r w:rsidR="00B35241" w:rsidRPr="000A018F">
        <w:rPr>
          <w:rFonts w:ascii="Times New Roman" w:hAnsi="Times New Roman"/>
          <w:sz w:val="24"/>
          <w:szCs w:val="24"/>
        </w:rPr>
        <w:t>max</w:t>
      </w:r>
      <w:r w:rsidR="00B35241">
        <w:rPr>
          <w:rFonts w:ascii="Times New Roman" w:hAnsi="Times New Roman"/>
          <w:sz w:val="24"/>
          <w:szCs w:val="24"/>
        </w:rPr>
        <w:t>. 3 m výšky koruny =</w:t>
      </w:r>
      <w:r w:rsidR="00B35241" w:rsidRPr="009E3281">
        <w:rPr>
          <w:rFonts w:ascii="Times New Roman" w:hAnsi="Times New Roman"/>
          <w:sz w:val="24"/>
          <w:szCs w:val="24"/>
        </w:rPr>
        <w:t xml:space="preserve"> 4,5 l/ha </w:t>
      </w:r>
      <w:r w:rsidR="00B35241">
        <w:rPr>
          <w:rFonts w:ascii="Times New Roman" w:hAnsi="Times New Roman"/>
          <w:sz w:val="24"/>
          <w:szCs w:val="24"/>
        </w:rPr>
        <w:t>prípravku</w:t>
      </w:r>
      <w:r w:rsidRPr="00342CE8">
        <w:rPr>
          <w:rFonts w:ascii="Times New Roman" w:hAnsi="Times New Roman"/>
          <w:sz w:val="24"/>
          <w:szCs w:val="24"/>
        </w:rPr>
        <w:t>).</w:t>
      </w:r>
    </w:p>
    <w:p w14:paraId="388691F1" w14:textId="46C6F636" w:rsidR="004A505A" w:rsidRPr="004A505A" w:rsidRDefault="004A505A" w:rsidP="004A50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05A">
        <w:rPr>
          <w:rFonts w:ascii="Times New Roman" w:hAnsi="Times New Roman"/>
          <w:sz w:val="24"/>
          <w:szCs w:val="24"/>
        </w:rPr>
        <w:t>Maximálny počet aplikácií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66177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×</w:t>
      </w:r>
      <w:r w:rsidRPr="00966177">
        <w:rPr>
          <w:rFonts w:ascii="Times New Roman" w:hAnsi="Times New Roman"/>
          <w:sz w:val="24"/>
          <w:szCs w:val="24"/>
        </w:rPr>
        <w:t xml:space="preserve"> za veget</w:t>
      </w:r>
      <w:r>
        <w:rPr>
          <w:rFonts w:ascii="Times New Roman" w:hAnsi="Times New Roman"/>
          <w:sz w:val="24"/>
          <w:szCs w:val="24"/>
        </w:rPr>
        <w:t>ačné obdobie</w:t>
      </w:r>
    </w:p>
    <w:p w14:paraId="4F1C8739" w14:textId="03B642AF" w:rsidR="004A505A" w:rsidRDefault="004A505A" w:rsidP="004A50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05A">
        <w:rPr>
          <w:rFonts w:ascii="Times New Roman" w:hAnsi="Times New Roman"/>
          <w:sz w:val="24"/>
          <w:szCs w:val="24"/>
        </w:rPr>
        <w:t xml:space="preserve">Interval medzi aplikáciami: </w:t>
      </w:r>
      <w:r w:rsidR="0081622B" w:rsidRPr="00505DD4">
        <w:rPr>
          <w:rFonts w:ascii="Times New Roman" w:hAnsi="Times New Roman"/>
          <w:sz w:val="24"/>
          <w:szCs w:val="24"/>
        </w:rPr>
        <w:t>7 dní</w:t>
      </w:r>
    </w:p>
    <w:p w14:paraId="0D5C4DFD" w14:textId="0125189E" w:rsidR="0081622B" w:rsidRDefault="000803B3" w:rsidP="004A50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2C0F">
        <w:rPr>
          <w:rFonts w:ascii="Times New Roman" w:hAnsi="Times New Roman"/>
          <w:sz w:val="24"/>
          <w:szCs w:val="24"/>
        </w:rPr>
        <w:t>Prípravok aplikujte od rastov</w:t>
      </w:r>
      <w:r>
        <w:rPr>
          <w:rFonts w:ascii="Times New Roman" w:hAnsi="Times New Roman"/>
          <w:sz w:val="24"/>
          <w:szCs w:val="24"/>
        </w:rPr>
        <w:t>ého štádia</w:t>
      </w:r>
      <w:r w:rsidRPr="00582C0F">
        <w:rPr>
          <w:rFonts w:ascii="Times New Roman" w:hAnsi="Times New Roman"/>
          <w:sz w:val="24"/>
          <w:szCs w:val="24"/>
        </w:rPr>
        <w:t xml:space="preserve"> puku</w:t>
      </w:r>
      <w:r>
        <w:rPr>
          <w:rFonts w:ascii="Times New Roman" w:hAnsi="Times New Roman"/>
          <w:sz w:val="24"/>
          <w:szCs w:val="24"/>
        </w:rPr>
        <w:t xml:space="preserve"> (BBCH 57) až do plného kvitnutia (BBCH 65) </w:t>
      </w:r>
      <w:r w:rsidR="00295DBB">
        <w:rPr>
          <w:rFonts w:ascii="Times New Roman" w:hAnsi="Times New Roman"/>
          <w:sz w:val="24"/>
          <w:szCs w:val="24"/>
        </w:rPr>
        <w:t xml:space="preserve"> a v skorých vývojových </w:t>
      </w:r>
      <w:r w:rsidR="0081622B" w:rsidRPr="00505DD4">
        <w:rPr>
          <w:rFonts w:ascii="Times New Roman" w:hAnsi="Times New Roman"/>
          <w:sz w:val="24"/>
          <w:szCs w:val="24"/>
        </w:rPr>
        <w:t>štádi</w:t>
      </w:r>
      <w:r w:rsidR="00295DBB">
        <w:rPr>
          <w:rFonts w:ascii="Times New Roman" w:hAnsi="Times New Roman"/>
          <w:sz w:val="24"/>
          <w:szCs w:val="24"/>
        </w:rPr>
        <w:t xml:space="preserve">ách </w:t>
      </w:r>
      <w:r w:rsidR="0081622B" w:rsidRPr="00505DD4">
        <w:rPr>
          <w:rFonts w:ascii="Times New Roman" w:hAnsi="Times New Roman"/>
          <w:sz w:val="24"/>
          <w:szCs w:val="24"/>
        </w:rPr>
        <w:t xml:space="preserve">lariev </w:t>
      </w:r>
      <w:r w:rsidR="00295DBB">
        <w:rPr>
          <w:rFonts w:ascii="Times New Roman" w:hAnsi="Times New Roman"/>
          <w:sz w:val="24"/>
          <w:szCs w:val="24"/>
        </w:rPr>
        <w:t>(</w:t>
      </w:r>
      <w:r w:rsidR="0081622B" w:rsidRPr="00505DD4">
        <w:rPr>
          <w:rFonts w:ascii="Times New Roman" w:hAnsi="Times New Roman"/>
          <w:sz w:val="24"/>
          <w:szCs w:val="24"/>
        </w:rPr>
        <w:t>L1 – L2</w:t>
      </w:r>
      <w:r w:rsidR="00295DBB">
        <w:rPr>
          <w:rFonts w:ascii="Times New Roman" w:hAnsi="Times New Roman"/>
          <w:sz w:val="24"/>
          <w:szCs w:val="24"/>
        </w:rPr>
        <w:t>)</w:t>
      </w:r>
      <w:r w:rsidR="004A505A">
        <w:rPr>
          <w:rFonts w:ascii="Times New Roman" w:hAnsi="Times New Roman"/>
          <w:sz w:val="24"/>
          <w:szCs w:val="24"/>
        </w:rPr>
        <w:t>.</w:t>
      </w:r>
    </w:p>
    <w:p w14:paraId="79A0373C" w14:textId="77777777" w:rsidR="00B35241" w:rsidRPr="00505DD4" w:rsidRDefault="00B35241" w:rsidP="00B352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0B7A1F" w14:textId="2D0FF601" w:rsidR="004A505A" w:rsidRDefault="00295DBB" w:rsidP="008162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5DD4">
        <w:rPr>
          <w:rFonts w:ascii="Times New Roman" w:hAnsi="Times New Roman"/>
          <w:b/>
          <w:sz w:val="24"/>
          <w:szCs w:val="24"/>
        </w:rPr>
        <w:t>Čučoriedka, brusnica, ríbezľa</w:t>
      </w:r>
      <w:r>
        <w:rPr>
          <w:rFonts w:ascii="Times New Roman" w:hAnsi="Times New Roman"/>
          <w:sz w:val="24"/>
          <w:szCs w:val="24"/>
        </w:rPr>
        <w:t xml:space="preserve"> </w:t>
      </w:r>
      <w:r w:rsidR="0081622B" w:rsidRPr="00505DD4">
        <w:rPr>
          <w:rFonts w:ascii="Times New Roman" w:hAnsi="Times New Roman"/>
          <w:b/>
          <w:bCs/>
          <w:sz w:val="24"/>
          <w:szCs w:val="24"/>
        </w:rPr>
        <w:t>a baza čierna</w:t>
      </w:r>
      <w:r w:rsidR="0081622B" w:rsidRPr="00505DD4">
        <w:rPr>
          <w:rFonts w:ascii="Times New Roman" w:hAnsi="Times New Roman"/>
          <w:sz w:val="24"/>
          <w:szCs w:val="24"/>
        </w:rPr>
        <w:t xml:space="preserve"> </w:t>
      </w:r>
    </w:p>
    <w:p w14:paraId="07379A71" w14:textId="7391A8B4" w:rsidR="004A505A" w:rsidRPr="004A505A" w:rsidRDefault="004A505A" w:rsidP="004A50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05A">
        <w:rPr>
          <w:rFonts w:ascii="Times New Roman" w:hAnsi="Times New Roman"/>
          <w:sz w:val="24"/>
          <w:szCs w:val="24"/>
        </w:rPr>
        <w:t>Dávka vody</w:t>
      </w:r>
      <w:r>
        <w:rPr>
          <w:rFonts w:ascii="Times New Roman" w:hAnsi="Times New Roman"/>
          <w:sz w:val="24"/>
          <w:szCs w:val="24"/>
        </w:rPr>
        <w:t>:</w:t>
      </w:r>
      <w:r w:rsidRPr="004A505A">
        <w:rPr>
          <w:rFonts w:ascii="Times New Roman" w:hAnsi="Times New Roman"/>
          <w:sz w:val="24"/>
          <w:szCs w:val="24"/>
        </w:rPr>
        <w:t xml:space="preserve"> </w:t>
      </w:r>
      <w:r w:rsidRPr="005744B6">
        <w:rPr>
          <w:rFonts w:ascii="Times New Roman" w:hAnsi="Times New Roman"/>
          <w:sz w:val="24"/>
          <w:szCs w:val="24"/>
        </w:rPr>
        <w:t>1000 l /ha</w:t>
      </w:r>
    </w:p>
    <w:p w14:paraId="7B2C8BC2" w14:textId="270416A9" w:rsidR="004A505A" w:rsidRPr="004A505A" w:rsidRDefault="004A505A" w:rsidP="004A50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05A">
        <w:rPr>
          <w:rFonts w:ascii="Times New Roman" w:hAnsi="Times New Roman"/>
          <w:sz w:val="24"/>
          <w:szCs w:val="24"/>
        </w:rPr>
        <w:t>Maximálny počet aplikácií</w:t>
      </w:r>
      <w:r>
        <w:rPr>
          <w:rFonts w:ascii="Times New Roman" w:hAnsi="Times New Roman"/>
          <w:sz w:val="24"/>
          <w:szCs w:val="24"/>
        </w:rPr>
        <w:t>:</w:t>
      </w:r>
      <w:r w:rsidRPr="004A505A">
        <w:rPr>
          <w:rFonts w:ascii="Times New Roman" w:hAnsi="Times New Roman"/>
          <w:sz w:val="24"/>
          <w:szCs w:val="24"/>
        </w:rPr>
        <w:t xml:space="preserve"> </w:t>
      </w:r>
      <w:r w:rsidRPr="00A23E03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×</w:t>
      </w:r>
      <w:r w:rsidRPr="00A23E03">
        <w:rPr>
          <w:rFonts w:ascii="Times New Roman" w:hAnsi="Times New Roman"/>
          <w:sz w:val="24"/>
          <w:szCs w:val="24"/>
        </w:rPr>
        <w:t xml:space="preserve"> za veget</w:t>
      </w:r>
      <w:r>
        <w:rPr>
          <w:rFonts w:ascii="Times New Roman" w:hAnsi="Times New Roman"/>
          <w:sz w:val="24"/>
          <w:szCs w:val="24"/>
        </w:rPr>
        <w:t>ačné obdobie</w:t>
      </w:r>
    </w:p>
    <w:p w14:paraId="3EC639A9" w14:textId="4A047159" w:rsidR="004A505A" w:rsidRDefault="004A505A" w:rsidP="004A50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05A">
        <w:rPr>
          <w:rFonts w:ascii="Times New Roman" w:hAnsi="Times New Roman"/>
          <w:sz w:val="24"/>
          <w:szCs w:val="24"/>
        </w:rPr>
        <w:t xml:space="preserve">Interval medzi aplikáciami: </w:t>
      </w:r>
      <w:r w:rsidR="0081622B" w:rsidRPr="00505DD4">
        <w:rPr>
          <w:rFonts w:ascii="Times New Roman" w:hAnsi="Times New Roman"/>
          <w:sz w:val="24"/>
          <w:szCs w:val="24"/>
        </w:rPr>
        <w:t>7 dní</w:t>
      </w:r>
    </w:p>
    <w:p w14:paraId="20CDB25B" w14:textId="1D17B999" w:rsidR="00B35241" w:rsidRDefault="00295DBB" w:rsidP="00505DD4">
      <w:pPr>
        <w:jc w:val="both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sz w:val="24"/>
          <w:szCs w:val="24"/>
        </w:rPr>
        <w:t>Prípravok aplikujte od rastov</w:t>
      </w:r>
      <w:r w:rsidR="00E4684D">
        <w:rPr>
          <w:rFonts w:ascii="Times New Roman" w:hAnsi="Times New Roman"/>
          <w:sz w:val="24"/>
          <w:szCs w:val="24"/>
        </w:rPr>
        <w:t xml:space="preserve">ého štádia </w:t>
      </w:r>
      <w:r w:rsidRPr="000A018F">
        <w:rPr>
          <w:rFonts w:ascii="Times New Roman" w:hAnsi="Times New Roman"/>
          <w:sz w:val="24"/>
          <w:szCs w:val="24"/>
        </w:rPr>
        <w:t>puku</w:t>
      </w:r>
      <w:r w:rsidR="00665136">
        <w:rPr>
          <w:rFonts w:ascii="Times New Roman" w:hAnsi="Times New Roman"/>
          <w:sz w:val="24"/>
          <w:szCs w:val="24"/>
        </w:rPr>
        <w:t xml:space="preserve"> (BBCH 57)</w:t>
      </w:r>
      <w:r w:rsidRPr="000A018F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 v skorých vývojových</w:t>
      </w:r>
      <w:r w:rsidRPr="000A018F">
        <w:rPr>
          <w:rFonts w:ascii="Times New Roman" w:hAnsi="Times New Roman"/>
          <w:sz w:val="24"/>
          <w:szCs w:val="24"/>
        </w:rPr>
        <w:t xml:space="preserve"> štádi</w:t>
      </w:r>
      <w:r>
        <w:rPr>
          <w:rFonts w:ascii="Times New Roman" w:hAnsi="Times New Roman"/>
          <w:sz w:val="24"/>
          <w:szCs w:val="24"/>
        </w:rPr>
        <w:t>ách</w:t>
      </w:r>
      <w:r w:rsidRPr="000A018F">
        <w:rPr>
          <w:rFonts w:ascii="Times New Roman" w:hAnsi="Times New Roman"/>
          <w:sz w:val="24"/>
          <w:szCs w:val="24"/>
        </w:rPr>
        <w:t xml:space="preserve"> lariev </w:t>
      </w:r>
      <w:r>
        <w:rPr>
          <w:rFonts w:ascii="Times New Roman" w:hAnsi="Times New Roman"/>
          <w:sz w:val="24"/>
          <w:szCs w:val="24"/>
        </w:rPr>
        <w:t>(</w:t>
      </w:r>
      <w:r w:rsidRPr="000A018F">
        <w:rPr>
          <w:rFonts w:ascii="Times New Roman" w:hAnsi="Times New Roman"/>
          <w:sz w:val="24"/>
          <w:szCs w:val="24"/>
        </w:rPr>
        <w:t>L1 – L2</w:t>
      </w:r>
      <w:r>
        <w:rPr>
          <w:rFonts w:ascii="Times New Roman" w:hAnsi="Times New Roman"/>
          <w:sz w:val="24"/>
          <w:szCs w:val="24"/>
        </w:rPr>
        <w:t>)</w:t>
      </w:r>
      <w:r w:rsidRPr="000A018F">
        <w:rPr>
          <w:rFonts w:ascii="Times New Roman" w:hAnsi="Times New Roman"/>
          <w:sz w:val="24"/>
          <w:szCs w:val="24"/>
        </w:rPr>
        <w:t>.</w:t>
      </w:r>
    </w:p>
    <w:p w14:paraId="5DA38456" w14:textId="1282BB07" w:rsidR="00F06F63" w:rsidRPr="004E5CFA" w:rsidRDefault="001F733C" w:rsidP="00F06F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</w:pPr>
      <w:r w:rsidRPr="001F733C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lastRenderedPageBreak/>
        <w:t>Jahoda</w:t>
      </w:r>
    </w:p>
    <w:p w14:paraId="6518AC82" w14:textId="178711DD" w:rsidR="00F06F63" w:rsidRPr="004E5CFA" w:rsidRDefault="00F06F63" w:rsidP="00F06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5CFA">
        <w:rPr>
          <w:rFonts w:ascii="Times New Roman" w:hAnsi="Times New Roman"/>
          <w:sz w:val="24"/>
          <w:szCs w:val="24"/>
        </w:rPr>
        <w:t xml:space="preserve">Dávka vody: </w:t>
      </w:r>
      <w:r w:rsidR="005E29E6" w:rsidRPr="004E5CFA">
        <w:rPr>
          <w:rFonts w:ascii="Times New Roman" w:hAnsi="Times New Roman"/>
          <w:sz w:val="24"/>
          <w:szCs w:val="24"/>
        </w:rPr>
        <w:t>1000- 2 000 l</w:t>
      </w:r>
      <w:r w:rsidR="005A275B" w:rsidRPr="004E5CFA">
        <w:rPr>
          <w:rFonts w:ascii="Times New Roman" w:hAnsi="Times New Roman"/>
          <w:sz w:val="24"/>
          <w:szCs w:val="24"/>
        </w:rPr>
        <w:t>/ha</w:t>
      </w:r>
      <w:r w:rsidR="005E29E6" w:rsidRPr="004E5CFA">
        <w:rPr>
          <w:rFonts w:ascii="Times New Roman" w:hAnsi="Times New Roman"/>
          <w:sz w:val="24"/>
          <w:szCs w:val="24"/>
        </w:rPr>
        <w:t xml:space="preserve"> </w:t>
      </w:r>
    </w:p>
    <w:p w14:paraId="7E9EEC30" w14:textId="77777777" w:rsidR="00F06F63" w:rsidRPr="004E5CFA" w:rsidRDefault="00F06F63" w:rsidP="00F06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5CFA">
        <w:rPr>
          <w:rFonts w:ascii="Times New Roman" w:hAnsi="Times New Roman"/>
          <w:sz w:val="24"/>
          <w:szCs w:val="24"/>
        </w:rPr>
        <w:t>Maximálny počet aplikácií: 3 × za vegetačné obdobie</w:t>
      </w:r>
    </w:p>
    <w:p w14:paraId="31D7DC08" w14:textId="079CFEEF" w:rsidR="00F06F63" w:rsidRPr="005A275B" w:rsidRDefault="00F06F63" w:rsidP="00F06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5CFA">
        <w:rPr>
          <w:rFonts w:ascii="Times New Roman" w:hAnsi="Times New Roman"/>
          <w:sz w:val="24"/>
          <w:szCs w:val="24"/>
        </w:rPr>
        <w:t xml:space="preserve">Interval medzi aplikáciami: 7 dní </w:t>
      </w:r>
    </w:p>
    <w:p w14:paraId="4120FCA4" w14:textId="2E9CC4FE" w:rsidR="00F06F63" w:rsidRPr="005A275B" w:rsidRDefault="00F06F63" w:rsidP="00F06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5CFA">
        <w:rPr>
          <w:rFonts w:ascii="Times New Roman" w:hAnsi="Times New Roman"/>
          <w:sz w:val="24"/>
          <w:szCs w:val="24"/>
        </w:rPr>
        <w:t>Prípravok aplikujte do rastového štádia</w:t>
      </w:r>
      <w:r w:rsidR="007D7361">
        <w:rPr>
          <w:rFonts w:ascii="Times New Roman" w:hAnsi="Times New Roman"/>
          <w:sz w:val="24"/>
          <w:szCs w:val="24"/>
        </w:rPr>
        <w:t>, keď prvý kvetný pupeň už rastie ale je ešte stále uzavretý</w:t>
      </w:r>
      <w:r w:rsidRPr="004E5CFA">
        <w:rPr>
          <w:rFonts w:ascii="Times New Roman" w:hAnsi="Times New Roman"/>
          <w:sz w:val="24"/>
          <w:szCs w:val="24"/>
        </w:rPr>
        <w:t xml:space="preserve"> </w:t>
      </w:r>
      <w:r w:rsidR="00AB429B">
        <w:rPr>
          <w:rFonts w:ascii="Times New Roman" w:hAnsi="Times New Roman"/>
          <w:sz w:val="24"/>
          <w:szCs w:val="24"/>
        </w:rPr>
        <w:t xml:space="preserve">od </w:t>
      </w:r>
      <w:r w:rsidRPr="004E5CFA">
        <w:rPr>
          <w:rFonts w:ascii="Times New Roman" w:hAnsi="Times New Roman"/>
          <w:sz w:val="24"/>
          <w:szCs w:val="24"/>
        </w:rPr>
        <w:t xml:space="preserve">BBCH </w:t>
      </w:r>
      <w:r w:rsidRPr="005A275B">
        <w:rPr>
          <w:rFonts w:ascii="Times New Roman" w:hAnsi="Times New Roman"/>
          <w:sz w:val="24"/>
          <w:szCs w:val="24"/>
        </w:rPr>
        <w:t>57</w:t>
      </w:r>
      <w:r w:rsidR="007D7361">
        <w:rPr>
          <w:rFonts w:ascii="Times New Roman" w:hAnsi="Times New Roman"/>
          <w:sz w:val="24"/>
          <w:szCs w:val="24"/>
        </w:rPr>
        <w:t>.</w:t>
      </w:r>
    </w:p>
    <w:p w14:paraId="082B6028" w14:textId="77777777" w:rsidR="00F06F63" w:rsidRPr="00B12B63" w:rsidRDefault="00F06F63" w:rsidP="00F06F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1499E1" w14:textId="032F228B" w:rsidR="00F06F63" w:rsidRPr="004E5CFA" w:rsidRDefault="00C4657F" w:rsidP="00F06F6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Stonková </w:t>
      </w:r>
      <w:r w:rsidRPr="00256990">
        <w:rPr>
          <w:rFonts w:ascii="Times New Roman" w:hAnsi="Times New Roman"/>
          <w:b/>
          <w:bCs/>
          <w:sz w:val="24"/>
          <w:szCs w:val="24"/>
        </w:rPr>
        <w:t xml:space="preserve">zelenina </w:t>
      </w:r>
      <w:r w:rsidR="007D7361" w:rsidRPr="00256990">
        <w:rPr>
          <w:rFonts w:ascii="Times New Roman" w:hAnsi="Times New Roman"/>
          <w:b/>
          <w:bCs/>
          <w:sz w:val="24"/>
          <w:szCs w:val="24"/>
        </w:rPr>
        <w:t>(</w:t>
      </w:r>
      <w:r w:rsidR="00256990" w:rsidRPr="00256990">
        <w:rPr>
          <w:rFonts w:ascii="Times New Roman" w:hAnsi="Times New Roman"/>
          <w:b/>
          <w:sz w:val="24"/>
          <w:szCs w:val="24"/>
        </w:rPr>
        <w:t>na produkciu osiva</w:t>
      </w:r>
      <w:r w:rsidR="007D7361" w:rsidRPr="00256990">
        <w:rPr>
          <w:rFonts w:ascii="Times New Roman" w:hAnsi="Times New Roman"/>
          <w:b/>
          <w:bCs/>
          <w:sz w:val="24"/>
          <w:szCs w:val="24"/>
        </w:rPr>
        <w:t>)</w:t>
      </w:r>
    </w:p>
    <w:p w14:paraId="485FFAD2" w14:textId="77777777" w:rsidR="00F06F63" w:rsidRPr="004E5CFA" w:rsidRDefault="00F06F63" w:rsidP="00F06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5CFA">
        <w:rPr>
          <w:rFonts w:ascii="Times New Roman" w:hAnsi="Times New Roman"/>
          <w:sz w:val="24"/>
          <w:szCs w:val="24"/>
        </w:rPr>
        <w:t>Dávka vody: 300 – 600 l/ha</w:t>
      </w:r>
    </w:p>
    <w:p w14:paraId="252618F8" w14:textId="6C556197" w:rsidR="00F06F63" w:rsidRPr="004E5CFA" w:rsidRDefault="00F06F63" w:rsidP="00F06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5CFA">
        <w:rPr>
          <w:rFonts w:ascii="Times New Roman" w:hAnsi="Times New Roman"/>
          <w:sz w:val="24"/>
          <w:szCs w:val="24"/>
        </w:rPr>
        <w:t>Maximálny počet aplikácií: 3x</w:t>
      </w:r>
      <w:r w:rsidR="00EA3515" w:rsidRPr="004E5CFA">
        <w:rPr>
          <w:rFonts w:ascii="Times New Roman" w:hAnsi="Times New Roman"/>
          <w:sz w:val="24"/>
          <w:szCs w:val="24"/>
        </w:rPr>
        <w:t xml:space="preserve"> za vegetačné obdobie</w:t>
      </w:r>
    </w:p>
    <w:p w14:paraId="4198A1EF" w14:textId="77777777" w:rsidR="00F06F63" w:rsidRPr="004E5CFA" w:rsidRDefault="00F06F63" w:rsidP="00F06F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5CFA">
        <w:rPr>
          <w:rFonts w:ascii="Times New Roman" w:hAnsi="Times New Roman"/>
          <w:sz w:val="24"/>
          <w:szCs w:val="24"/>
        </w:rPr>
        <w:t>Interval medzi aplikáciami: 7 dní</w:t>
      </w:r>
    </w:p>
    <w:p w14:paraId="3237F4EE" w14:textId="115F95E3" w:rsidR="00F06F63" w:rsidRPr="00B37538" w:rsidRDefault="00F06F63" w:rsidP="004E5C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5CFA">
        <w:rPr>
          <w:rFonts w:ascii="Times New Roman" w:hAnsi="Times New Roman"/>
          <w:sz w:val="24"/>
          <w:szCs w:val="24"/>
        </w:rPr>
        <w:t xml:space="preserve">Prípravok aplikujte do </w:t>
      </w:r>
      <w:r w:rsidR="00F76ADA" w:rsidRPr="001C10F0">
        <w:rPr>
          <w:rFonts w:ascii="Times New Roman" w:hAnsi="Times New Roman"/>
          <w:sz w:val="24"/>
          <w:szCs w:val="24"/>
        </w:rPr>
        <w:t>konca vývoja zberových vegetatívnych častí</w:t>
      </w:r>
      <w:r w:rsidRPr="004E5CFA">
        <w:rPr>
          <w:rFonts w:ascii="Times New Roman" w:hAnsi="Times New Roman"/>
          <w:sz w:val="24"/>
          <w:szCs w:val="24"/>
        </w:rPr>
        <w:t xml:space="preserve"> </w:t>
      </w:r>
      <w:r w:rsidR="00F76ADA" w:rsidRPr="001C10F0">
        <w:rPr>
          <w:rFonts w:ascii="Times New Roman" w:hAnsi="Times New Roman"/>
          <w:sz w:val="24"/>
          <w:szCs w:val="24"/>
        </w:rPr>
        <w:t>(</w:t>
      </w:r>
      <w:r w:rsidR="001D24AD">
        <w:rPr>
          <w:rFonts w:ascii="Times New Roman" w:hAnsi="Times New Roman"/>
          <w:sz w:val="24"/>
          <w:szCs w:val="24"/>
        </w:rPr>
        <w:t xml:space="preserve">do </w:t>
      </w:r>
      <w:r w:rsidRPr="004E5CFA">
        <w:rPr>
          <w:rFonts w:ascii="Times New Roman" w:hAnsi="Times New Roman"/>
          <w:sz w:val="24"/>
          <w:szCs w:val="24"/>
        </w:rPr>
        <w:t>BBCH 49</w:t>
      </w:r>
      <w:r w:rsidR="00F76ADA" w:rsidRPr="001C10F0">
        <w:rPr>
          <w:rFonts w:ascii="Times New Roman" w:hAnsi="Times New Roman"/>
          <w:sz w:val="24"/>
          <w:szCs w:val="24"/>
        </w:rPr>
        <w:t>)</w:t>
      </w:r>
    </w:p>
    <w:p w14:paraId="207FEAF6" w14:textId="164CF30F" w:rsidR="00B12B63" w:rsidRDefault="00C4657F" w:rsidP="00DF49B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Prípravkom NEEMAZAL_TS ošetrujte výhradne porasty určené na produkciu osiva!</w:t>
      </w:r>
    </w:p>
    <w:p w14:paraId="211537D4" w14:textId="77777777" w:rsidR="00C4657F" w:rsidRPr="00AB429B" w:rsidRDefault="00C4657F" w:rsidP="00DF49B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6DC523" w14:textId="58DC8FA7" w:rsidR="00DF49BF" w:rsidRPr="00B9071E" w:rsidRDefault="00DF49BF" w:rsidP="00DF49B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C10F0">
        <w:rPr>
          <w:rFonts w:ascii="Times New Roman" w:hAnsi="Times New Roman"/>
          <w:b/>
          <w:bCs/>
          <w:sz w:val="24"/>
          <w:szCs w:val="24"/>
        </w:rPr>
        <w:t>Vinič</w:t>
      </w:r>
    </w:p>
    <w:p w14:paraId="52726D32" w14:textId="4D5DDC54" w:rsidR="00DF49BF" w:rsidRPr="00B9071E" w:rsidRDefault="00DF49BF" w:rsidP="00DF49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71E">
        <w:rPr>
          <w:rFonts w:ascii="Times New Roman" w:hAnsi="Times New Roman"/>
          <w:sz w:val="24"/>
          <w:szCs w:val="24"/>
        </w:rPr>
        <w:t>Dávka vody: 400 – 800 l /ha</w:t>
      </w:r>
    </w:p>
    <w:p w14:paraId="0AD3E817" w14:textId="77777777" w:rsidR="00DF49BF" w:rsidRPr="00B9071E" w:rsidRDefault="00DF49BF" w:rsidP="00DF49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71E">
        <w:rPr>
          <w:rFonts w:ascii="Times New Roman" w:hAnsi="Times New Roman"/>
          <w:sz w:val="24"/>
          <w:szCs w:val="24"/>
        </w:rPr>
        <w:t>Maximálny počet aplikácií: 2 × za vegetačné obdobie</w:t>
      </w:r>
    </w:p>
    <w:p w14:paraId="7E7B746C" w14:textId="29FFF5CE" w:rsidR="00DF49BF" w:rsidRPr="00B9071E" w:rsidRDefault="00DF49BF" w:rsidP="00DF49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71E">
        <w:rPr>
          <w:rFonts w:ascii="Times New Roman" w:hAnsi="Times New Roman"/>
          <w:sz w:val="24"/>
          <w:szCs w:val="24"/>
        </w:rPr>
        <w:t>Interval medzi aplikáciami: 7 – 14 dní</w:t>
      </w:r>
    </w:p>
    <w:p w14:paraId="31681398" w14:textId="77777777" w:rsidR="00DF49BF" w:rsidRPr="00EA7E65" w:rsidRDefault="00DF49BF" w:rsidP="00DF49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</w:pPr>
      <w:r w:rsidRPr="00B9071E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Prípravok aplikujte maximálne do rastového štádia začiatku kvitnutia, 10 % kvetných čiapočiek opadaných (do BBCH 61).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</w:p>
    <w:p w14:paraId="58C32BC1" w14:textId="77777777" w:rsidR="00DF49BF" w:rsidRDefault="00DF49BF" w:rsidP="00505DD4">
      <w:pPr>
        <w:jc w:val="both"/>
        <w:rPr>
          <w:rFonts w:ascii="Times New Roman" w:hAnsi="Times New Roman"/>
          <w:sz w:val="24"/>
          <w:szCs w:val="24"/>
        </w:rPr>
      </w:pPr>
    </w:p>
    <w:p w14:paraId="670D144F" w14:textId="45A9DE9B" w:rsidR="008E422F" w:rsidRDefault="008E422F" w:rsidP="00505DD4">
      <w:pPr>
        <w:jc w:val="both"/>
        <w:rPr>
          <w:rFonts w:ascii="Times New Roman" w:hAnsi="Times New Roman"/>
          <w:sz w:val="24"/>
          <w:szCs w:val="24"/>
        </w:rPr>
      </w:pPr>
      <w:r w:rsidRPr="00B21E40">
        <w:rPr>
          <w:rFonts w:ascii="Times New Roman" w:hAnsi="Times New Roman"/>
          <w:sz w:val="24"/>
          <w:szCs w:val="24"/>
        </w:rPr>
        <w:t xml:space="preserve">Dbajte na dôkladné a rovnomerné rozptýlenie postrekovej kvapaliny na rastlinách. Pokiaľ  nastane do 8 hodín po aplikácii dážď, je nutné ošetrenie opakovať. </w:t>
      </w:r>
      <w:r w:rsidRPr="00505DD4">
        <w:rPr>
          <w:rFonts w:ascii="Times New Roman" w:hAnsi="Times New Roman"/>
          <w:sz w:val="24"/>
          <w:szCs w:val="24"/>
        </w:rPr>
        <w:t xml:space="preserve">Prípravok </w:t>
      </w:r>
      <w:r w:rsidRPr="00B21E40">
        <w:rPr>
          <w:rFonts w:ascii="Times New Roman" w:hAnsi="Times New Roman"/>
          <w:sz w:val="24"/>
          <w:szCs w:val="24"/>
        </w:rPr>
        <w:t>NEEMAZAL-T/S aplikuj</w:t>
      </w:r>
      <w:r>
        <w:rPr>
          <w:rFonts w:ascii="Times New Roman" w:hAnsi="Times New Roman"/>
          <w:sz w:val="24"/>
          <w:szCs w:val="24"/>
        </w:rPr>
        <w:t xml:space="preserve">te ráno alebo </w:t>
      </w:r>
      <w:r w:rsidRPr="00B21E40">
        <w:rPr>
          <w:rFonts w:ascii="Times New Roman" w:hAnsi="Times New Roman"/>
          <w:sz w:val="24"/>
          <w:szCs w:val="24"/>
        </w:rPr>
        <w:t>večer v udanej dávke. Neošetrujte porasty pri silnom slnečnom žiarení.</w:t>
      </w:r>
    </w:p>
    <w:p w14:paraId="70272F14" w14:textId="01B5C1D1" w:rsidR="008E422F" w:rsidRPr="00505DD4" w:rsidRDefault="008E422F" w:rsidP="00505DD4">
      <w:pPr>
        <w:jc w:val="both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V období kvitnutia plodín ošetrujte mimo letového času včiel!</w:t>
      </w:r>
    </w:p>
    <w:p w14:paraId="3A056056" w14:textId="77777777" w:rsidR="00A83F1E" w:rsidRPr="005B6A53" w:rsidRDefault="00A83F1E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64302A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>INFORMÁCIE O MOŽNEJ FYTOTOXICITE, ODRODOVEJ CITLIVOSTI A</w:t>
      </w:r>
      <w:r w:rsidR="00F83ABC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> </w:t>
      </w:r>
      <w:r w:rsidRPr="0064302A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>VŠETKÝCH ĎALŠÍCH PRIAMYCH A NEPRIAMYCH NEPRIAZNIVÝCH ÚČINKOCH NA RASTLINY ALEBO RASTLINNÉ PRODUKTY</w:t>
      </w:r>
    </w:p>
    <w:p w14:paraId="6C325E73" w14:textId="23A10945" w:rsidR="008E422F" w:rsidRDefault="008E422F" w:rsidP="008E42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NEEMAZAL</w:t>
      </w:r>
      <w:r w:rsidRPr="00877BCB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-T/S bol testovaný na  mnohých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plodinách</w:t>
      </w:r>
      <w:r w:rsidRPr="00877BCB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v poľných aj </w:t>
      </w:r>
      <w:r w:rsidRPr="00877BCB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skleníkových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podmienkach</w:t>
      </w:r>
      <w:r w:rsidRPr="00877BCB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. Má všeobecne dobrú kompatibilitu s rastlinami počas vegetačnej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sezóny. </w:t>
      </w:r>
      <w:r w:rsidRPr="00877BCB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Niektoré druhy okrasných rastlín  môžu byť poškodené ošetrením  pri kvitnutí alebo 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môžu byť pozorované </w:t>
      </w:r>
      <w:r w:rsidRPr="00877BCB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ojedinelé poškodenia listov. V prípade veľmi citlivých rastlín sa  môže prejaviť celková nekompatibilita s prípravkom. </w:t>
      </w:r>
      <w:r w:rsidR="00B07FA0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Takéto prejavy boli pozorované</w:t>
      </w:r>
      <w:r w:rsidRPr="00877BCB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 u jabĺk odrody Gala. </w:t>
      </w:r>
    </w:p>
    <w:p w14:paraId="635E40A2" w14:textId="27A08B15" w:rsidR="008E422F" w:rsidRDefault="008E422F" w:rsidP="008E42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Na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 mladých rastl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i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ách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zeleniny 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sa môžu objaviť mierne fytotoxické účinky na listoch (zvlnenie, stočenie).</w:t>
      </w:r>
    </w:p>
    <w:p w14:paraId="55047CAB" w14:textId="77777777" w:rsidR="008E422F" w:rsidRPr="00DC304A" w:rsidRDefault="008E422F" w:rsidP="008E42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</w:p>
    <w:p w14:paraId="08D2D45B" w14:textId="77777777" w:rsidR="00A83F1E" w:rsidRPr="00A83F1E" w:rsidRDefault="00A83F1E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A83F1E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>OPATRENIA PROTI VZNIKU REZISTENCIE</w:t>
      </w:r>
      <w:r w:rsidRPr="00A83F1E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</w:p>
    <w:p w14:paraId="1D99DEE6" w14:textId="2FCAC5AF" w:rsidR="00A83F1E" w:rsidRDefault="00EA1842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Pri dodržaní pokynov pre aplikáciu sa vznik rezistencie nepredpokladá. Dodržujte správny termín aplikácie a registrovanú dávku prípravku.</w:t>
      </w:r>
    </w:p>
    <w:p w14:paraId="37E8715C" w14:textId="77777777" w:rsidR="00EA1842" w:rsidRPr="00AC506E" w:rsidRDefault="00EA1842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</w:p>
    <w:p w14:paraId="3308E6D6" w14:textId="77777777" w:rsidR="00A83F1E" w:rsidRPr="00EA7E65" w:rsidRDefault="00A83F1E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EA7E65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VPLYV NA ÚRODU</w:t>
      </w:r>
    </w:p>
    <w:p w14:paraId="4749203A" w14:textId="77777777" w:rsidR="008E422F" w:rsidRPr="00DC304A" w:rsidRDefault="008E422F" w:rsidP="008E42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Prípravok NEEMAZAL-T/S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na báze oleja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je 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rastlinami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všeobecne 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dobre znášaný. Vzhľadom na meniace sa podmienky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v priebehu 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roku a rozdiel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mi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medzi rastlinnými druhmi a odrodami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sa 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nedá vylúčiť, že v ojedinelom prípade dôjde i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 k 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poškodeniu citlivých rastlín. </w:t>
      </w:r>
    </w:p>
    <w:p w14:paraId="4E49D524" w14:textId="77777777" w:rsidR="00A83F1E" w:rsidRPr="00EA7E65" w:rsidRDefault="00A83F1E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</w:p>
    <w:p w14:paraId="0182B726" w14:textId="77777777" w:rsidR="00A83F1E" w:rsidRPr="00EA7E65" w:rsidRDefault="00A83F1E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</w:pPr>
      <w:r w:rsidRPr="00EA7E65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lastRenderedPageBreak/>
        <w:t>VPLYV NA NÁSLEDNÉ, NÁHRADNÉ A SUSEDIACE PLODINY</w:t>
      </w:r>
    </w:p>
    <w:p w14:paraId="0EB8E3F5" w14:textId="77777777" w:rsidR="00A83F1E" w:rsidRDefault="00A83F1E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Prípravok aplikujte  vo</w:t>
      </w:r>
      <w:r w:rsidRPr="00EA7E65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 vzdialenosti minimálne </w:t>
      </w:r>
      <w:smartTag w:uri="urn:schemas-microsoft-com:office:smarttags" w:element="metricconverter">
        <w:smartTagPr>
          <w:attr w:name="ProductID" w:val="20 m"/>
        </w:smartTagPr>
        <w:r w:rsidRPr="00EA7E65">
          <w:rPr>
            <w:rFonts w:ascii="Times New Roman" w:eastAsia="Times New Roman" w:hAnsi="Times New Roman"/>
            <w:bCs/>
            <w:kern w:val="1"/>
            <w:sz w:val="24"/>
            <w:szCs w:val="24"/>
            <w:lang w:eastAsia="cs-CZ"/>
          </w:rPr>
          <w:t>20 m</w:t>
        </w:r>
      </w:smartTag>
      <w:r w:rsidRPr="00EA7E65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 od susedných plôch (mimo plôch, ulíc, ciest a miest využívaných pri pestovaní plodín) musí byť pri aplikácii prípravku použité nízkoúletové zariadenie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. Pokiaľ použijete</w:t>
      </w:r>
      <w:r w:rsidRPr="00EA7E65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nízkoúletové zariadenie dodržte</w:t>
      </w:r>
      <w:r w:rsidRPr="00EA7E65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  vzdialenosť </w:t>
      </w:r>
    </w:p>
    <w:p w14:paraId="00042BBB" w14:textId="77777777" w:rsidR="00CF589D" w:rsidRDefault="00A83F1E" w:rsidP="00CF589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</w:pPr>
      <w:r w:rsidRPr="00EA7E65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min. </w:t>
      </w:r>
      <w:smartTag w:uri="urn:schemas-microsoft-com:office:smarttags" w:element="metricconverter">
        <w:smartTagPr>
          <w:attr w:name="ProductID" w:val="5 m"/>
        </w:smartTagPr>
        <w:r w:rsidRPr="00EA7E65">
          <w:rPr>
            <w:rFonts w:ascii="Times New Roman" w:eastAsia="Times New Roman" w:hAnsi="Times New Roman"/>
            <w:bCs/>
            <w:kern w:val="1"/>
            <w:sz w:val="24"/>
            <w:szCs w:val="24"/>
            <w:lang w:eastAsia="cs-CZ"/>
          </w:rPr>
          <w:t>5 m</w:t>
        </w:r>
      </w:smartTag>
      <w:r w:rsidRPr="00EA7E65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 od susedných plôch (mimo plôch, ulíc, ciest a miest využívaných pri pestovaní plodín). Dodržanie vzdialenosti min. </w:t>
      </w:r>
      <w:smartTag w:uri="urn:schemas-microsoft-com:office:smarttags" w:element="metricconverter">
        <w:smartTagPr>
          <w:attr w:name="ProductID" w:val="5 m"/>
        </w:smartTagPr>
        <w:r w:rsidRPr="00EA7E65">
          <w:rPr>
            <w:rFonts w:ascii="Times New Roman" w:eastAsia="Times New Roman" w:hAnsi="Times New Roman"/>
            <w:bCs/>
            <w:kern w:val="1"/>
            <w:sz w:val="24"/>
            <w:szCs w:val="24"/>
            <w:lang w:eastAsia="cs-CZ"/>
          </w:rPr>
          <w:t>5 m</w:t>
        </w:r>
      </w:smartTag>
      <w:r w:rsidRPr="00EA7E65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 nie je nutné, pokiaľ sú susedné plochy (napr. medze, živé ploty) preukázateľne súčasťou plôch využívaných na pestovanie plodín. (Platí iba pri vonkajšom použití do jadrovín.)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 </w:t>
      </w:r>
      <w:r w:rsidR="00CF589D" w:rsidRPr="00582C0F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>Zabráňte úletu postrekovej kvapaliny</w:t>
      </w:r>
      <w:r w:rsidR="00CF589D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 xml:space="preserve"> na</w:t>
      </w:r>
      <w:r w:rsidR="00CF589D" w:rsidRPr="00582C0F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 xml:space="preserve"> </w:t>
      </w:r>
      <w:r w:rsidR="00CF589D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 xml:space="preserve">susediace </w:t>
      </w:r>
      <w:r w:rsidR="00CF589D" w:rsidRPr="00582C0F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>plodiny</w:t>
      </w:r>
      <w:r w:rsidR="00CF589D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>! Mimoriadne citlivé plodiny</w:t>
      </w:r>
      <w:r w:rsidR="00CF589D" w:rsidRPr="00582C0F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 xml:space="preserve"> </w:t>
      </w:r>
      <w:r w:rsidR="00CF589D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>sú</w:t>
      </w:r>
      <w:r w:rsidR="00CF589D" w:rsidRPr="001C56D0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 xml:space="preserve"> hrušky</w:t>
      </w:r>
      <w:r w:rsidR="00CF589D" w:rsidRPr="00582C0F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>!</w:t>
      </w:r>
    </w:p>
    <w:p w14:paraId="3BC41D8D" w14:textId="77777777" w:rsidR="00A83F1E" w:rsidRPr="00EA7E65" w:rsidRDefault="00A83F1E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</w:p>
    <w:p w14:paraId="6DAE730D" w14:textId="0CBA2D0D" w:rsidR="00A83F1E" w:rsidRPr="00EA7E65" w:rsidRDefault="00A83F1E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EA7E65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VPLYV NA UŽITOČNÉ A INÉ NECIE</w:t>
      </w:r>
      <w:r w:rsidR="00AB3226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Ľ</w:t>
      </w:r>
      <w:r w:rsidRPr="00EA7E65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OVÉ ORGANIZMY</w:t>
      </w:r>
    </w:p>
    <w:p w14:paraId="5880A8D7" w14:textId="77777777" w:rsidR="003F7E9D" w:rsidRDefault="004574D8" w:rsidP="003F7E9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Prípravok </w:t>
      </w:r>
      <w:r w:rsidR="003F7E9D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nie je klasifikovaný ako škodlivý pre včely pri dodržaní maximálnej aplikačnej dávky prípravku. Užitočné článkonožce: prípravok nie je klasifikovaný ako škodlivý pre populácie druhov </w:t>
      </w:r>
      <w:r w:rsidR="003F7E9D" w:rsidRPr="003F7E9D">
        <w:rPr>
          <w:rFonts w:ascii="Times New Roman" w:eastAsia="Times New Roman" w:hAnsi="Times New Roman"/>
          <w:bCs/>
          <w:i/>
          <w:kern w:val="1"/>
          <w:sz w:val="24"/>
          <w:szCs w:val="24"/>
          <w:lang w:eastAsia="cs-CZ"/>
        </w:rPr>
        <w:t>Poecilus cupreus</w:t>
      </w:r>
      <w:r w:rsidR="003F7E9D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, prípravok 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je mierne škodlivý pre populácie </w:t>
      </w:r>
      <w:r w:rsidRPr="004574D8">
        <w:rPr>
          <w:rFonts w:ascii="Times New Roman" w:eastAsia="Times New Roman" w:hAnsi="Times New Roman"/>
          <w:bCs/>
          <w:i/>
          <w:kern w:val="1"/>
          <w:sz w:val="24"/>
          <w:szCs w:val="24"/>
          <w:lang w:eastAsia="cs-CZ"/>
        </w:rPr>
        <w:t>Typhlodromus pyri, Encarsia formosa, Aphidius rhopalosiphi</w:t>
      </w:r>
      <w:r w:rsidR="003F7E9D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 </w:t>
      </w:r>
      <w:r w:rsidR="003F7E9D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rípravok je škodlivý pre populácie </w:t>
      </w:r>
      <w:r w:rsidRPr="004574D8">
        <w:rPr>
          <w:rFonts w:ascii="Times New Roman" w:eastAsia="Times New Roman" w:hAnsi="Times New Roman"/>
          <w:bCs/>
          <w:i/>
          <w:kern w:val="1"/>
          <w:sz w:val="24"/>
          <w:szCs w:val="24"/>
          <w:lang w:eastAsia="cs-CZ"/>
        </w:rPr>
        <w:t>Amblyseius cucumeris, Coccinella septempunctata, Chrysoperla carnea,</w:t>
      </w:r>
      <w:r w:rsidRPr="004574D8">
        <w:rPr>
          <w:i/>
        </w:rPr>
        <w:t xml:space="preserve"> </w:t>
      </w:r>
      <w:r w:rsidRPr="004574D8">
        <w:rPr>
          <w:rFonts w:ascii="Times New Roman" w:eastAsia="Times New Roman" w:hAnsi="Times New Roman"/>
          <w:bCs/>
          <w:i/>
          <w:kern w:val="1"/>
          <w:sz w:val="24"/>
          <w:szCs w:val="24"/>
          <w:lang w:eastAsia="cs-CZ"/>
        </w:rPr>
        <w:t>Episyrphus balbeatus</w:t>
      </w:r>
      <w:r>
        <w:rPr>
          <w:rFonts w:ascii="Times New Roman" w:eastAsia="Times New Roman" w:hAnsi="Times New Roman"/>
          <w:bCs/>
          <w:i/>
          <w:kern w:val="1"/>
          <w:sz w:val="24"/>
          <w:szCs w:val="24"/>
          <w:lang w:eastAsia="cs-CZ"/>
        </w:rPr>
        <w:t>.</w:t>
      </w:r>
      <w:r w:rsidR="00AE6E2A">
        <w:rPr>
          <w:rFonts w:ascii="Times New Roman" w:eastAsia="Times New Roman" w:hAnsi="Times New Roman"/>
          <w:bCs/>
          <w:i/>
          <w:kern w:val="1"/>
          <w:sz w:val="24"/>
          <w:szCs w:val="24"/>
          <w:lang w:eastAsia="cs-CZ"/>
        </w:rPr>
        <w:t xml:space="preserve"> </w:t>
      </w:r>
      <w:r w:rsidR="003F7E9D" w:rsidRPr="00EA7E65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Prípravok je škodlivý pre živočí</w:t>
      </w:r>
      <w:r w:rsidR="003F7E9D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chy slúžiace ako potrava rybám. Prípravok je toxický pre ryby a vodné bezstavovce.</w:t>
      </w:r>
    </w:p>
    <w:p w14:paraId="5ADA2854" w14:textId="77777777" w:rsidR="00A83F1E" w:rsidRPr="00EA7E65" w:rsidRDefault="00A83F1E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</w:p>
    <w:p w14:paraId="7E4A11C0" w14:textId="77777777" w:rsidR="00A83F1E" w:rsidRPr="00EA7E65" w:rsidRDefault="00A83F1E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</w:pPr>
      <w:r w:rsidRPr="00EA7E65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 xml:space="preserve">PRÍPRAVA POSTREKOVEJ KVAPALINY A ZNEŠKODNENIE OBALOV </w:t>
      </w:r>
    </w:p>
    <w:p w14:paraId="7A9800E3" w14:textId="2459F3E3" w:rsidR="00A83F1E" w:rsidRDefault="00A83F1E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Odmerané množstvo prípravku vlejte do nádrže postrekovača naplnenej do polovice vodou  a</w:t>
      </w:r>
      <w:r w:rsidR="00F83ABC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 </w:t>
      </w:r>
      <w:r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za stáleho miešania doplňte na požadovaný objem. Ideálne pH vody 5-7. Prázdny obal </w:t>
      </w:r>
      <w:r w:rsidRPr="002F209B">
        <w:t>z</w:t>
      </w:r>
      <w:r w:rsidR="001463B5">
        <w:t xml:space="preserve"> </w:t>
      </w:r>
      <w:r w:rsidRPr="002F209B">
        <w:t>tohto</w:t>
      </w:r>
      <w:r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prípravku vypláchnite vodou a to buď ručne (3 krát po sebe) alebo v primiešavacom zariadení, ktoré je súčasťou postrekovača. Výplachovú vodu vlejte do nádrže postrekovača a</w:t>
      </w:r>
      <w:r w:rsidR="00F83ABC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 </w:t>
      </w:r>
      <w:r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obal odovzdajte vášmu zmluvnému subjektu, ktorý má oprávnenie na zber a</w:t>
      </w:r>
      <w:r w:rsidR="00F83ABC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 </w:t>
      </w:r>
      <w:r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zneškodňovanie prázdnych obalov. Pripravte len také množstvo postrekovej kvapaliny, ktoré spotrebujete.</w:t>
      </w:r>
    </w:p>
    <w:p w14:paraId="3466F455" w14:textId="77777777" w:rsidR="00A83F1E" w:rsidRPr="00EA7E65" w:rsidRDefault="00A83F1E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Zákaz opätovného použitia obalu alebo jeho použitia na iné účely!</w:t>
      </w:r>
    </w:p>
    <w:p w14:paraId="6CB8420F" w14:textId="77777777" w:rsidR="00A83F1E" w:rsidRPr="00EA7E65" w:rsidRDefault="00A83F1E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</w:p>
    <w:p w14:paraId="73CB29D7" w14:textId="77777777" w:rsidR="00A83F1E" w:rsidRPr="00EA7E65" w:rsidRDefault="00A83F1E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EA7E65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>ČISTENIE APLIKAČNÉHO ZARIADENIA</w:t>
      </w:r>
    </w:p>
    <w:p w14:paraId="15D930FD" w14:textId="77777777" w:rsidR="008E422F" w:rsidRPr="008E422F" w:rsidRDefault="008E422F" w:rsidP="008E42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E422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Aby neskôr nedošlo k poškodeniu iných plodín ošetrovaných postrekovačom, v ktorom bol prípravok, musia byť všetky zvyšky prípravku z postrekovača odstránené ihneď po ukončení postreku.</w:t>
      </w:r>
    </w:p>
    <w:p w14:paraId="48392882" w14:textId="77777777" w:rsidR="008E422F" w:rsidRPr="008E422F" w:rsidRDefault="008E422F" w:rsidP="008E42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E422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1) Po vyprázdnení nádrže vypláchnite nádrž, ramená a trysky čistou vodou (asi štvrtina objemu nádrže postrekovača).</w:t>
      </w:r>
    </w:p>
    <w:p w14:paraId="53D3F1D2" w14:textId="77777777" w:rsidR="008E422F" w:rsidRPr="008E422F" w:rsidRDefault="008E422F" w:rsidP="008E42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E422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2) Oplachovú vodu vypustite a zariadenie prepláchnite čistou vodou, s prídavkom čistiaceho prostriedku alebo sódy (3% roztok) </w:t>
      </w:r>
    </w:p>
    <w:p w14:paraId="04F0E307" w14:textId="77777777" w:rsidR="008E422F" w:rsidRPr="008E422F" w:rsidRDefault="008E422F" w:rsidP="008E42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E422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3) Opakujte postup podľa bodu „2“ ešte raz.</w:t>
      </w:r>
    </w:p>
    <w:p w14:paraId="4492E9BD" w14:textId="77777777" w:rsidR="008E422F" w:rsidRDefault="008E422F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E422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4) Trysky a sitká musia byť čistené oddelene pred zahájením a po ukončení oplachovania.</w:t>
      </w:r>
    </w:p>
    <w:p w14:paraId="2C84D524" w14:textId="77777777" w:rsidR="00A83F1E" w:rsidRPr="00EA7E65" w:rsidRDefault="00A83F1E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</w:p>
    <w:p w14:paraId="7EF198F2" w14:textId="77777777" w:rsidR="00A83F1E" w:rsidRPr="00EA7E65" w:rsidRDefault="00A83F1E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EA7E65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>BEZPEČNOSTNÉ  OPATRENIA</w:t>
      </w:r>
    </w:p>
    <w:p w14:paraId="6077E76D" w14:textId="77777777" w:rsidR="004F165A" w:rsidRDefault="004F165A" w:rsidP="004E5C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6401">
        <w:rPr>
          <w:rFonts w:ascii="Times New Roman" w:hAnsi="Times New Roman"/>
          <w:b/>
          <w:sz w:val="24"/>
          <w:szCs w:val="24"/>
        </w:rPr>
        <w:t>Pred použitím prípravku si dôkladne prečítajte návod na použitie</w:t>
      </w:r>
      <w:r>
        <w:rPr>
          <w:rFonts w:ascii="Times New Roman" w:hAnsi="Times New Roman"/>
          <w:b/>
          <w:sz w:val="24"/>
          <w:szCs w:val="24"/>
        </w:rPr>
        <w:t xml:space="preserve"> (etiketu prípravku)</w:t>
      </w:r>
      <w:r w:rsidRPr="00506401">
        <w:rPr>
          <w:rFonts w:ascii="Times New Roman" w:hAnsi="Times New Roman"/>
          <w:b/>
          <w:sz w:val="24"/>
          <w:szCs w:val="24"/>
        </w:rPr>
        <w:t>!</w:t>
      </w:r>
    </w:p>
    <w:p w14:paraId="72F6236D" w14:textId="77777777" w:rsidR="004F165A" w:rsidRDefault="004F165A" w:rsidP="004E5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EC9">
        <w:rPr>
          <w:rFonts w:ascii="Times New Roman" w:hAnsi="Times New Roman"/>
          <w:sz w:val="24"/>
          <w:szCs w:val="24"/>
          <w:u w:val="single"/>
        </w:rPr>
        <w:t>Príprava postrekovej kvapaliny: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92EC9">
        <w:rPr>
          <w:rFonts w:ascii="Times New Roman" w:hAnsi="Times New Roman"/>
          <w:sz w:val="24"/>
          <w:szCs w:val="24"/>
        </w:rPr>
        <w:t>Pri príprave postrekovej kvapaliny je nutné používať ochranný pracovný odev odolný voči chemikáliám,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EC9">
        <w:rPr>
          <w:rFonts w:ascii="Times New Roman" w:hAnsi="Times New Roman"/>
          <w:sz w:val="24"/>
          <w:szCs w:val="24"/>
        </w:rPr>
        <w:t>gumovú/PVC zásteru, rukavice odolné voči chemikáliám, ochranný štít na tvár resp. ochranné okuliare,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EC9">
        <w:rPr>
          <w:rFonts w:ascii="Times New Roman" w:hAnsi="Times New Roman"/>
          <w:sz w:val="24"/>
          <w:szCs w:val="24"/>
        </w:rPr>
        <w:t>respirátor na ochranu dýchacích orgánov a gumovú pracovnú obuv. Pri príprave aplikačnej kvapaliny sa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EC9">
        <w:rPr>
          <w:rFonts w:ascii="Times New Roman" w:hAnsi="Times New Roman"/>
          <w:sz w:val="24"/>
          <w:szCs w:val="24"/>
        </w:rPr>
        <w:t>neodporúča používať kontaktné šošovky.</w:t>
      </w:r>
    </w:p>
    <w:p w14:paraId="67B9FCD7" w14:textId="77777777" w:rsidR="004F165A" w:rsidRPr="00C43EF5" w:rsidRDefault="004F165A" w:rsidP="004E5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EC9">
        <w:rPr>
          <w:rFonts w:ascii="Times New Roman" w:hAnsi="Times New Roman"/>
          <w:sz w:val="24"/>
          <w:szCs w:val="24"/>
          <w:u w:val="single"/>
        </w:rPr>
        <w:t>Aplikácia: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43EF5">
        <w:rPr>
          <w:rFonts w:ascii="Times New Roman" w:hAnsi="Times New Roman"/>
          <w:sz w:val="24"/>
          <w:szCs w:val="24"/>
        </w:rPr>
        <w:t xml:space="preserve">Pri aplikácii postreku je potrebné používať ochranný celotelový pracovný odev, rukavice vhodné pre prácu s chemickými látkami, ochranný štít na tvár resp. ochranné okuliare, respirátor na ochranu dýchacích orgánov a gumovú pracovnú obuv. Prípravok je nutné aplikovať iba na voľnom priestranstve alebo v dobre vetranom priestore. Pri manipulácii s </w:t>
      </w:r>
      <w:r w:rsidRPr="00C43EF5">
        <w:rPr>
          <w:rFonts w:ascii="Times New Roman" w:hAnsi="Times New Roman"/>
          <w:sz w:val="24"/>
          <w:szCs w:val="24"/>
        </w:rPr>
        <w:lastRenderedPageBreak/>
        <w:t>prípravkom sa treba vyhnúť postriekaniu kože a vniknutiu prípravku do očí. Počas práce a po nej, až do vyzlečenia pracovného odevu a umytia celého tela teplou vodou a mydlom, je zakázané jesť, piť a fajčiť. Ak nebol použitý jednorazový ochranný pracovný odev, je potrebné pracovný odev a ďalšie osobné ochranné pracovné prostriedky (OOPP) po ukončení práce vyprať resp. očistiť. Je zakázané vynášať kontaminovaný pracovný odev z pracoviska. Poškodené OOPP je potrebné urýchlene vymeniť. Postrek sa smie vykonávať len za bezvetria alebo mierneho vánku v smere vetra, aby nebola zasiahnutá obsluha a ďalšie osoby. Pri aplikácii sa neodporúča používať kontaktné šošovky. Práca s prípravkom je zakázaná tehotným a ženám, mladistvým a je nevhodná pre osoby trpiace alergickým ochorením.</w:t>
      </w:r>
    </w:p>
    <w:p w14:paraId="6525A1D7" w14:textId="77777777" w:rsidR="004F165A" w:rsidRPr="00C43EF5" w:rsidRDefault="004F165A" w:rsidP="004E5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EC9">
        <w:rPr>
          <w:rFonts w:ascii="Times New Roman" w:hAnsi="Times New Roman"/>
          <w:sz w:val="24"/>
          <w:szCs w:val="24"/>
          <w:u w:val="single"/>
        </w:rPr>
        <w:t>Pracovníci vstupujúci do ošetrených porastov: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43EF5">
        <w:rPr>
          <w:rFonts w:ascii="Times New Roman" w:hAnsi="Times New Roman"/>
          <w:sz w:val="24"/>
          <w:szCs w:val="24"/>
        </w:rPr>
        <w:t>Musia mať primerané ochranné pracovné oblečenie pokrývajúce celé telo, pevnú uzavretú obuv, ochranné rukavice a môžu vstupovať do ošetrených miest až po zaschnutí postreku na rastlinách, najskôr po 24 hodinách od postreku.</w:t>
      </w:r>
    </w:p>
    <w:p w14:paraId="6FBE97DC" w14:textId="77777777" w:rsidR="004F165A" w:rsidRDefault="004F165A" w:rsidP="004E5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D4BC31" w14:textId="77777777" w:rsidR="004F165A" w:rsidRPr="003400FA" w:rsidRDefault="004F165A" w:rsidP="004E5CF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400FA">
        <w:rPr>
          <w:rFonts w:ascii="Times New Roman" w:hAnsi="Times New Roman"/>
          <w:sz w:val="24"/>
          <w:szCs w:val="24"/>
          <w:u w:val="single"/>
        </w:rPr>
        <w:t>Obmedzenia s cieľom chrániť zdravie miestnych obyvateľov a náhodne sa vyskytujúcich okolostojacich osôb</w:t>
      </w:r>
      <w:r w:rsidRPr="003400FA">
        <w:rPr>
          <w:u w:val="single"/>
        </w:rPr>
        <w:t xml:space="preserve"> </w:t>
      </w:r>
      <w:r w:rsidRPr="003400FA">
        <w:rPr>
          <w:rFonts w:ascii="Times New Roman" w:hAnsi="Times New Roman"/>
          <w:sz w:val="24"/>
          <w:szCs w:val="24"/>
          <w:u w:val="single"/>
        </w:rPr>
        <w:t>(podľa čl. 31. odst. 4 písm. a nariadenia (ES) č. 1107/2009):</w:t>
      </w:r>
    </w:p>
    <w:p w14:paraId="6544ABF2" w14:textId="77777777" w:rsidR="004F165A" w:rsidRDefault="004F165A" w:rsidP="004E5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0FA">
        <w:rPr>
          <w:rFonts w:ascii="Times New Roman" w:hAnsi="Times New Roman"/>
          <w:sz w:val="24"/>
          <w:szCs w:val="24"/>
        </w:rPr>
        <w:t>Vzdialenosť medzi hranicou ošetrenej plochy od hranice oblasti využívanej zraniteľnými skupinami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00FA">
        <w:rPr>
          <w:rFonts w:ascii="Times New Roman" w:hAnsi="Times New Roman"/>
          <w:sz w:val="24"/>
          <w:szCs w:val="24"/>
        </w:rPr>
        <w:t>obyvateľstva nesmie byť menšia ako 5 metrov.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6853E68" w14:textId="77777777" w:rsidR="004F165A" w:rsidRDefault="004F165A" w:rsidP="004E5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B7C6F1" w14:textId="77777777" w:rsidR="004F165A" w:rsidRDefault="004F165A" w:rsidP="004E5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0FA">
        <w:rPr>
          <w:rFonts w:ascii="Times New Roman" w:hAnsi="Times New Roman"/>
          <w:sz w:val="24"/>
          <w:szCs w:val="24"/>
        </w:rPr>
        <w:t>Pod oblasťami využívanými zraniteľnými skupinami obyvateľov sa v tomto kontexte považujú: verejné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00FA">
        <w:rPr>
          <w:rFonts w:ascii="Times New Roman" w:hAnsi="Times New Roman"/>
          <w:sz w:val="24"/>
          <w:szCs w:val="24"/>
        </w:rPr>
        <w:t>parky a záhrady, cintoríny, športoviská a rekreačné strediská, školské areály a detské ihriská, areály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00FA">
        <w:rPr>
          <w:rFonts w:ascii="Times New Roman" w:hAnsi="Times New Roman"/>
          <w:sz w:val="24"/>
          <w:szCs w:val="24"/>
        </w:rPr>
        <w:t>zdravotníckych zariadení, zariadenia sociálnych služieb, zariadenia poskytujúce liečebnú starostlivosť alebo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00FA">
        <w:rPr>
          <w:rFonts w:ascii="Times New Roman" w:hAnsi="Times New Roman"/>
          <w:sz w:val="24"/>
          <w:szCs w:val="24"/>
        </w:rPr>
        <w:t>kultúrne zariadenia, ale taktiež okolia obytných domov, záhrady, pozemky vrátane prístupových ciest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00FA">
        <w:rPr>
          <w:rFonts w:ascii="Times New Roman" w:hAnsi="Times New Roman"/>
          <w:sz w:val="24"/>
          <w:szCs w:val="24"/>
        </w:rPr>
        <w:t>a pod.</w:t>
      </w:r>
    </w:p>
    <w:p w14:paraId="210C1210" w14:textId="3AD9A74E" w:rsidR="00A83F1E" w:rsidRPr="00EA7E65" w:rsidRDefault="002F209B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</w:pPr>
      <w:r w:rsidRPr="00EA7E65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 </w:t>
      </w:r>
    </w:p>
    <w:p w14:paraId="1B38F35A" w14:textId="77777777" w:rsidR="009960E0" w:rsidRPr="004E5CFA" w:rsidRDefault="009960E0" w:rsidP="004E5CF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5CFA">
        <w:rPr>
          <w:rFonts w:ascii="Times New Roman" w:hAnsi="Times New Roman"/>
          <w:b/>
          <w:sz w:val="24"/>
          <w:szCs w:val="24"/>
        </w:rPr>
        <w:t>PRVÁ POMOC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1"/>
        <w:gridCol w:w="6321"/>
      </w:tblGrid>
      <w:tr w:rsidR="009960E0" w:rsidRPr="009960E0" w14:paraId="69255012" w14:textId="77777777" w:rsidTr="00F829CA">
        <w:tc>
          <w:tcPr>
            <w:tcW w:w="2751" w:type="dxa"/>
          </w:tcPr>
          <w:p w14:paraId="72DC7E5D" w14:textId="77777777" w:rsidR="009960E0" w:rsidRPr="004E5CFA" w:rsidRDefault="009960E0" w:rsidP="004E5CF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5CFA">
              <w:rPr>
                <w:rFonts w:ascii="Times New Roman" w:hAnsi="Times New Roman"/>
                <w:b/>
                <w:sz w:val="24"/>
                <w:szCs w:val="24"/>
              </w:rPr>
              <w:t>Všeobecné pokyny:</w:t>
            </w:r>
          </w:p>
        </w:tc>
        <w:tc>
          <w:tcPr>
            <w:tcW w:w="6321" w:type="dxa"/>
          </w:tcPr>
          <w:p w14:paraId="0FE8983F" w14:textId="77777777" w:rsidR="009960E0" w:rsidRPr="004E5CFA" w:rsidRDefault="009960E0" w:rsidP="004E5C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FA">
              <w:rPr>
                <w:rFonts w:ascii="Times New Roman" w:hAnsi="Times New Roman"/>
                <w:sz w:val="24"/>
                <w:szCs w:val="24"/>
              </w:rPr>
              <w:t>V prípade, že sa objavia zdravotné problémy (napr. nevoľnosť, pretrvávajúce slzenie, začervenanie, pálenie očí a pod.) alebo v prípade iných ťažkostí kontaktujte lekára.</w:t>
            </w:r>
          </w:p>
        </w:tc>
      </w:tr>
      <w:tr w:rsidR="009960E0" w:rsidRPr="009960E0" w14:paraId="73D45029" w14:textId="77777777" w:rsidTr="00F829CA">
        <w:tc>
          <w:tcPr>
            <w:tcW w:w="2751" w:type="dxa"/>
          </w:tcPr>
          <w:p w14:paraId="577DC2AA" w14:textId="77777777" w:rsidR="009960E0" w:rsidRPr="004E5CFA" w:rsidRDefault="009960E0" w:rsidP="004E5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CFA">
              <w:rPr>
                <w:rFonts w:ascii="Times New Roman" w:hAnsi="Times New Roman"/>
                <w:b/>
                <w:sz w:val="24"/>
                <w:szCs w:val="24"/>
              </w:rPr>
              <w:t>Po nadýchaní:</w:t>
            </w:r>
          </w:p>
        </w:tc>
        <w:tc>
          <w:tcPr>
            <w:tcW w:w="6321" w:type="dxa"/>
          </w:tcPr>
          <w:p w14:paraId="0EA1E4D4" w14:textId="77777777" w:rsidR="009960E0" w:rsidRPr="004E5CFA" w:rsidRDefault="009960E0" w:rsidP="004E5C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FA">
              <w:rPr>
                <w:rFonts w:ascii="Times New Roman" w:hAnsi="Times New Roman"/>
                <w:sz w:val="24"/>
                <w:szCs w:val="24"/>
              </w:rPr>
              <w:t>Prerušte prácu. Opustite ošetrovanú oblasť, alebo preneste postihnutého mimo ošetrovanú oblasť.</w:t>
            </w:r>
          </w:p>
        </w:tc>
      </w:tr>
      <w:tr w:rsidR="009960E0" w:rsidRPr="009960E0" w14:paraId="0A8D63DF" w14:textId="77777777" w:rsidTr="00F829CA">
        <w:tc>
          <w:tcPr>
            <w:tcW w:w="2751" w:type="dxa"/>
          </w:tcPr>
          <w:p w14:paraId="3314291C" w14:textId="77777777" w:rsidR="009960E0" w:rsidRPr="004E5CFA" w:rsidRDefault="009960E0" w:rsidP="004E5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CFA">
              <w:rPr>
                <w:rFonts w:ascii="Times New Roman" w:hAnsi="Times New Roman"/>
                <w:b/>
                <w:sz w:val="24"/>
                <w:szCs w:val="24"/>
              </w:rPr>
              <w:t>Pri zasiahnutí pokožky:</w:t>
            </w:r>
          </w:p>
        </w:tc>
        <w:tc>
          <w:tcPr>
            <w:tcW w:w="6321" w:type="dxa"/>
          </w:tcPr>
          <w:p w14:paraId="2779E686" w14:textId="77777777" w:rsidR="009960E0" w:rsidRPr="004E5CFA" w:rsidRDefault="009960E0" w:rsidP="004E5C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FA">
              <w:rPr>
                <w:rFonts w:ascii="Times New Roman" w:hAnsi="Times New Roman"/>
                <w:sz w:val="24"/>
                <w:szCs w:val="24"/>
              </w:rPr>
              <w:t>Odložte kontaminovaný / nasiaknutý odev. Zasiahnuté časti pokožky umyte teplou vodou a mydlom. Pokožku potom dobre opláchnite. Pri väčšej kontaminácii pokožky sa osprchujte.</w:t>
            </w:r>
            <w:r w:rsidRPr="004E5C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960E0" w:rsidRPr="009960E0" w14:paraId="34C47F7D" w14:textId="77777777" w:rsidTr="00F829CA">
        <w:tc>
          <w:tcPr>
            <w:tcW w:w="2751" w:type="dxa"/>
          </w:tcPr>
          <w:p w14:paraId="6D3D1689" w14:textId="77777777" w:rsidR="009960E0" w:rsidRPr="004E5CFA" w:rsidRDefault="009960E0" w:rsidP="004E5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CFA">
              <w:rPr>
                <w:rFonts w:ascii="Times New Roman" w:hAnsi="Times New Roman"/>
                <w:b/>
                <w:sz w:val="24"/>
                <w:szCs w:val="24"/>
              </w:rPr>
              <w:t>Pri zasiahnutí očí:</w:t>
            </w:r>
          </w:p>
        </w:tc>
        <w:tc>
          <w:tcPr>
            <w:tcW w:w="6321" w:type="dxa"/>
          </w:tcPr>
          <w:p w14:paraId="5B966C45" w14:textId="77777777" w:rsidR="009960E0" w:rsidRPr="004E5CFA" w:rsidRDefault="009960E0" w:rsidP="004E5C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FA">
              <w:rPr>
                <w:rFonts w:ascii="Times New Roman" w:hAnsi="Times New Roman"/>
                <w:sz w:val="24"/>
                <w:szCs w:val="24"/>
              </w:rPr>
              <w:t>Vypláchnite oči po dobu aspoň 10-tich minút veľkým množstvom vlažnej čistej vody. Ak sú nasadené kontaktné šošovky a ak je to možné, vyberte ich. Kontaktné šošovky nie je možné opätovne použiť, zlikvidujte ich.</w:t>
            </w:r>
          </w:p>
        </w:tc>
      </w:tr>
      <w:tr w:rsidR="009960E0" w:rsidRPr="009960E0" w14:paraId="283E4E7F" w14:textId="77777777" w:rsidTr="00F829CA">
        <w:tc>
          <w:tcPr>
            <w:tcW w:w="2751" w:type="dxa"/>
          </w:tcPr>
          <w:p w14:paraId="715BB1E1" w14:textId="77777777" w:rsidR="009960E0" w:rsidRPr="004E5CFA" w:rsidRDefault="009960E0" w:rsidP="004E5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CFA">
              <w:rPr>
                <w:rFonts w:ascii="Times New Roman" w:hAnsi="Times New Roman"/>
                <w:b/>
                <w:sz w:val="24"/>
                <w:szCs w:val="24"/>
              </w:rPr>
              <w:t>Pri náhodnom požití</w:t>
            </w:r>
          </w:p>
        </w:tc>
        <w:tc>
          <w:tcPr>
            <w:tcW w:w="6321" w:type="dxa"/>
          </w:tcPr>
          <w:p w14:paraId="65C3EBEA" w14:textId="77777777" w:rsidR="009960E0" w:rsidRPr="004E5CFA" w:rsidRDefault="009960E0" w:rsidP="004E5C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FA">
              <w:rPr>
                <w:rFonts w:ascii="Times New Roman" w:hAnsi="Times New Roman"/>
                <w:sz w:val="24"/>
                <w:szCs w:val="24"/>
              </w:rPr>
              <w:t>Vypláchnite ústa vodou, prípadne dajte postihnutému vypiť asi pohár (1/4 litra) vody. Nevyvolávajte zvracanie.</w:t>
            </w:r>
          </w:p>
        </w:tc>
      </w:tr>
    </w:tbl>
    <w:p w14:paraId="38E73B9A" w14:textId="77777777" w:rsidR="00F829CA" w:rsidRDefault="00F829CA" w:rsidP="00A83F1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5CFA">
        <w:rPr>
          <w:rFonts w:ascii="Times New Roman" w:hAnsi="Times New Roman"/>
          <w:sz w:val="24"/>
          <w:szCs w:val="24"/>
        </w:rPr>
        <w:t>Pri vyhľadaní lekárskeho ošetrenia informujte lekára o prípravku, s ktorým sa pracovalo, poskytnite mu informáciu z etikety alebo karty bezpečnostných údajov a o poskytnutej prvej pomoci. Ďalší postup prvej pomoci (príp. následnú liečbu) je možné konzultovať s Národným toxikologickým informačným centrom – Klinika pracovného lekárstva a toxikológie, Limbová 5, 833 05 Bratislava, tel. č. +421 (0)2 5477 4166</w:t>
      </w:r>
      <w:r>
        <w:rPr>
          <w:rFonts w:ascii="Times New Roman" w:hAnsi="Times New Roman"/>
          <w:sz w:val="24"/>
          <w:szCs w:val="24"/>
        </w:rPr>
        <w:t>.</w:t>
      </w:r>
    </w:p>
    <w:p w14:paraId="036A0E7B" w14:textId="77777777" w:rsidR="004F165A" w:rsidRDefault="004F165A" w:rsidP="004F165A">
      <w:pPr>
        <w:spacing w:after="0"/>
        <w:ind w:right="-567"/>
        <w:jc w:val="both"/>
        <w:rPr>
          <w:rFonts w:ascii="Times New Roman" w:hAnsi="Times New Roman"/>
          <w:sz w:val="24"/>
          <w:szCs w:val="24"/>
        </w:rPr>
      </w:pPr>
    </w:p>
    <w:p w14:paraId="36BA981F" w14:textId="77777777" w:rsidR="00A83F1E" w:rsidRPr="00EA7E65" w:rsidRDefault="00A83F1E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</w:pPr>
    </w:p>
    <w:p w14:paraId="2F6ABF92" w14:textId="77777777" w:rsidR="00A83F1E" w:rsidRPr="00EA7E65" w:rsidRDefault="00A83F1E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EA7E65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>SKLADOVANIE</w:t>
      </w:r>
    </w:p>
    <w:p w14:paraId="2D440381" w14:textId="085E6A7F" w:rsidR="00DD355E" w:rsidRPr="00D802B4" w:rsidRDefault="00A83F1E" w:rsidP="00DD355E">
      <w:pPr>
        <w:jc w:val="both"/>
        <w:rPr>
          <w:sz w:val="24"/>
          <w:szCs w:val="24"/>
        </w:rPr>
      </w:pPr>
      <w:r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lastRenderedPageBreak/>
        <w:t>Skladujte na chladnom mieste</w:t>
      </w:r>
      <w:r w:rsidR="00B9071E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(</w:t>
      </w:r>
      <w:r w:rsidR="00DA4E89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+</w:t>
      </w:r>
      <w:r w:rsidR="00B9071E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10</w:t>
      </w:r>
      <w:r w:rsidR="00A11AE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° </w:t>
      </w:r>
      <w:r w:rsidR="00B9071E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-</w:t>
      </w:r>
      <w:r w:rsidR="00DA4E89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+</w:t>
      </w:r>
      <w:r w:rsidR="00B9071E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20°C)</w:t>
      </w:r>
      <w:r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Odporúčame  prípravok</w:t>
      </w:r>
      <w:r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skladovať iba v originálnom dobre uzavretom balení, v suchých a dobre vetraných priestoroch. Otvorené balenie znovu pevne uzavrite a skladujte vo vzpriamenej polohe, tak aby sa zamedzilo úniku prípravku. Nevystavujte priamemu slnečnému žiareniu. Uchovávajte ich oddelene od potravín, krmív a</w:t>
      </w:r>
      <w:r w:rsidR="00F83ABC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 </w:t>
      </w:r>
      <w:r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liekov. Neskladujte spolu so vznetlivými, horľavými a infekčnými látkami/zmesami. Skladujte mimo dosah deti. </w:t>
      </w:r>
      <w:r w:rsidR="00DD355E" w:rsidRPr="00DD355E">
        <w:rPr>
          <w:rFonts w:ascii="Times New Roman" w:hAnsi="Times New Roman"/>
          <w:sz w:val="24"/>
          <w:szCs w:val="24"/>
        </w:rPr>
        <w:t>Doba skladovateľnosti v originálnych neporušených obaloch je 2 roky od dátumu výroby.</w:t>
      </w:r>
    </w:p>
    <w:p w14:paraId="135E51A0" w14:textId="77777777" w:rsidR="00A83F1E" w:rsidRPr="00EA7E65" w:rsidRDefault="00A83F1E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EA7E65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ZNEŠKODNENIE ZVYŠKOV</w:t>
      </w:r>
    </w:p>
    <w:p w14:paraId="246E1881" w14:textId="015A713B" w:rsidR="00DD355E" w:rsidRPr="00DD355E" w:rsidRDefault="00A83F1E" w:rsidP="00A83F1E">
      <w:pPr>
        <w:widowControl w:val="0"/>
        <w:tabs>
          <w:tab w:val="left" w:pos="1134"/>
          <w:tab w:val="left" w:pos="326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EA7E6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Nepoužité zvyšky prípravku v pôvodnom obale zneškodnite ako nebezpečný odpad.</w:t>
      </w:r>
      <w:r w:rsidR="00DD355E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="00DD355E" w:rsidRPr="00DD355E">
        <w:rPr>
          <w:rFonts w:ascii="Times New Roman" w:hAnsi="Times New Roman"/>
          <w:sz w:val="24"/>
          <w:szCs w:val="24"/>
        </w:rPr>
        <w:t>Technologický zvyšok postrekovej kvapaliny po zriedení vystriekajte na neošetrenej ploche, nesmú však zasiahnuť zdroje podzemných ani recipienty povrchových vôd alebo zneškodnite ako nebezpečný odpad. Nepoužité zvyšky postrekovej kvapaliny v objeme väčšom ako technologický zvyšok (uvedené v technických parametroch mechanizačného prostriedku) zneškodnite ako nebezpečný odpad v súlade s platnou legislatívou o</w:t>
      </w:r>
      <w:r w:rsidR="00AB3226">
        <w:rPr>
          <w:rFonts w:ascii="Times New Roman" w:hAnsi="Times New Roman"/>
          <w:sz w:val="24"/>
          <w:szCs w:val="24"/>
        </w:rPr>
        <w:t> </w:t>
      </w:r>
      <w:r w:rsidR="00DD355E" w:rsidRPr="00DD355E">
        <w:rPr>
          <w:rFonts w:ascii="Times New Roman" w:hAnsi="Times New Roman"/>
          <w:sz w:val="24"/>
          <w:szCs w:val="24"/>
        </w:rPr>
        <w:t>odpadoch</w:t>
      </w:r>
      <w:r w:rsidR="00AB3226">
        <w:rPr>
          <w:rFonts w:ascii="Times New Roman" w:hAnsi="Times New Roman"/>
          <w:sz w:val="24"/>
          <w:szCs w:val="24"/>
        </w:rPr>
        <w:t>.</w:t>
      </w:r>
    </w:p>
    <w:p w14:paraId="59B14AEE" w14:textId="77777777" w:rsidR="00A83F1E" w:rsidRPr="00EA7E65" w:rsidRDefault="00A83F1E" w:rsidP="00A83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</w:p>
    <w:p w14:paraId="01946E19" w14:textId="02FF6410" w:rsidR="00861F04" w:rsidRDefault="00861F04" w:rsidP="00DD12F1">
      <w:pPr>
        <w:widowControl w:val="0"/>
        <w:shd w:val="clear" w:color="auto" w:fill="FFFFFF"/>
        <w:suppressAutoHyphens/>
        <w:spacing w:after="0" w:line="240" w:lineRule="auto"/>
        <w:jc w:val="center"/>
      </w:pPr>
    </w:p>
    <w:p w14:paraId="1AAE74C9" w14:textId="7A36FA9E" w:rsidR="00E44CC3" w:rsidRDefault="00E44CC3" w:rsidP="00DD12F1">
      <w:pPr>
        <w:widowControl w:val="0"/>
        <w:shd w:val="clear" w:color="auto" w:fill="FFFFFF"/>
        <w:suppressAutoHyphens/>
        <w:spacing w:after="0" w:line="240" w:lineRule="auto"/>
        <w:jc w:val="center"/>
      </w:pPr>
    </w:p>
    <w:p w14:paraId="2A396B72" w14:textId="5E4796FE" w:rsidR="00E44CC3" w:rsidRDefault="00E44CC3" w:rsidP="00DD12F1">
      <w:pPr>
        <w:widowControl w:val="0"/>
        <w:shd w:val="clear" w:color="auto" w:fill="FFFFFF"/>
        <w:suppressAutoHyphens/>
        <w:spacing w:after="0" w:line="240" w:lineRule="auto"/>
        <w:jc w:val="center"/>
      </w:pPr>
    </w:p>
    <w:p w14:paraId="7B78834F" w14:textId="29FD85A5" w:rsidR="00E44CC3" w:rsidRDefault="00E44CC3" w:rsidP="00DD12F1">
      <w:pPr>
        <w:widowControl w:val="0"/>
        <w:shd w:val="clear" w:color="auto" w:fill="FFFFFF"/>
        <w:suppressAutoHyphens/>
        <w:spacing w:after="0" w:line="240" w:lineRule="auto"/>
        <w:jc w:val="center"/>
      </w:pPr>
    </w:p>
    <w:p w14:paraId="366FF8D5" w14:textId="77777777" w:rsidR="00E44CC3" w:rsidRPr="00BB3835" w:rsidRDefault="00E44CC3" w:rsidP="00E44CC3">
      <w:pPr>
        <w:spacing w:before="240" w:after="240" w:line="240" w:lineRule="auto"/>
        <w:jc w:val="center"/>
        <w:rPr>
          <w:rFonts w:ascii="Times New Roman" w:hAnsi="Times New Roman"/>
        </w:rPr>
      </w:pPr>
      <w:r w:rsidRPr="00BB3835">
        <w:rPr>
          <w:rFonts w:ascii="Times New Roman" w:hAnsi="Times New Roman"/>
        </w:rPr>
        <w:t>POUŽITIE V ZÁHRADÁCH A PREDZÁHRADKÁCH JE POVOLENÉ</w:t>
      </w:r>
    </w:p>
    <w:p w14:paraId="00A9C8D7" w14:textId="77777777" w:rsidR="00E44CC3" w:rsidRDefault="00E44CC3" w:rsidP="00E44CC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</w:p>
    <w:p w14:paraId="0C8AA232" w14:textId="77777777" w:rsidR="00E44CC3" w:rsidRDefault="00E44CC3" w:rsidP="00E44CC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3C62A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Prípravok na ochranu rastlín pre neprofesionálnych používateľov</w:t>
      </w:r>
    </w:p>
    <w:p w14:paraId="3D7D1395" w14:textId="77777777" w:rsidR="00E44CC3" w:rsidRDefault="00E44CC3" w:rsidP="00E44C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kern w:val="1"/>
          <w:position w:val="7"/>
          <w:sz w:val="40"/>
          <w:szCs w:val="40"/>
          <w:lang w:eastAsia="cs-CZ"/>
        </w:rPr>
      </w:pPr>
      <w:r>
        <w:rPr>
          <w:rFonts w:ascii="Times New Roman" w:eastAsia="Times New Roman" w:hAnsi="Times New Roman"/>
          <w:b/>
          <w:bCs/>
          <w:kern w:val="1"/>
          <w:sz w:val="40"/>
          <w:szCs w:val="40"/>
          <w:lang w:eastAsia="cs-CZ"/>
        </w:rPr>
        <w:t>NEEMAZAL</w:t>
      </w:r>
      <w:r w:rsidRPr="00DC304A">
        <w:rPr>
          <w:rFonts w:ascii="Times New Roman" w:eastAsia="Times New Roman" w:hAnsi="Times New Roman"/>
          <w:b/>
          <w:bCs/>
          <w:kern w:val="1"/>
          <w:sz w:val="40"/>
          <w:szCs w:val="40"/>
          <w:lang w:eastAsia="cs-CZ"/>
        </w:rPr>
        <w:t>-T/S</w:t>
      </w:r>
      <w:r w:rsidRPr="00DC304A">
        <w:rPr>
          <w:rFonts w:ascii="Times New Roman" w:eastAsia="Times New Roman" w:hAnsi="Times New Roman"/>
          <w:bCs/>
          <w:kern w:val="1"/>
          <w:position w:val="7"/>
          <w:sz w:val="40"/>
          <w:szCs w:val="40"/>
          <w:lang w:eastAsia="cs-CZ"/>
        </w:rPr>
        <w:t>®</w:t>
      </w:r>
    </w:p>
    <w:p w14:paraId="0265220C" w14:textId="77777777" w:rsidR="00E44CC3" w:rsidRPr="00DC304A" w:rsidRDefault="00E44CC3" w:rsidP="00E44C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kern w:val="1"/>
          <w:position w:val="7"/>
          <w:sz w:val="40"/>
          <w:szCs w:val="40"/>
          <w:lang w:eastAsia="cs-CZ"/>
        </w:rPr>
      </w:pPr>
    </w:p>
    <w:p w14:paraId="7CD7D928" w14:textId="77777777" w:rsidR="00E44CC3" w:rsidRPr="00DC304A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</w:pPr>
      <w:r w:rsidRPr="00DC304A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Insekticíd, akaricíd vo forme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 emulzného koncentrátu (EC)</w:t>
      </w:r>
      <w:r w:rsidRPr="0064302A">
        <w:rPr>
          <w:rFonts w:ascii="Times New Roman" w:eastAsia="Times New Roman" w:hAnsi="Times New Roman"/>
          <w:color w:val="000000"/>
          <w:kern w:val="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eastAsia="cs-CZ"/>
        </w:rPr>
        <w:t>z</w:t>
      </w:r>
      <w:r w:rsidRPr="0064302A">
        <w:rPr>
          <w:rFonts w:ascii="Times New Roman" w:eastAsia="Times New Roman" w:hAnsi="Times New Roman"/>
          <w:color w:val="000000"/>
          <w:kern w:val="1"/>
          <w:sz w:val="24"/>
          <w:szCs w:val="24"/>
          <w:lang w:eastAsia="cs-CZ"/>
        </w:rPr>
        <w:t xml:space="preserve"> </w:t>
      </w:r>
      <w:r w:rsidRPr="00DC304A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rastlinného extraktu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 </w:t>
      </w:r>
      <w:r w:rsidRPr="00DC304A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semien tropického stromu </w:t>
      </w:r>
      <w:r w:rsidRPr="00DC304A">
        <w:rPr>
          <w:rFonts w:ascii="Times New Roman" w:eastAsia="Times New Roman" w:hAnsi="Times New Roman"/>
          <w:bCs/>
          <w:i/>
          <w:kern w:val="1"/>
          <w:sz w:val="24"/>
          <w:szCs w:val="24"/>
          <w:lang w:eastAsia="cs-CZ"/>
        </w:rPr>
        <w:t>Antelaea azadirachta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,</w:t>
      </w:r>
      <w:r w:rsidRPr="00DC304A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 určený na ošetrenie </w:t>
      </w:r>
      <w:r w:rsidRPr="00C718FD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zemiak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ov, </w:t>
      </w:r>
      <w:r w:rsidRPr="00C718FD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bylin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iek (okrem pažítky), </w:t>
      </w:r>
      <w:r w:rsidRPr="00C718FD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špenát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u, kapusty, kapusty čínskej</w:t>
      </w:r>
      <w:r w:rsidRPr="00C718FD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, kel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u ružičkového</w:t>
      </w:r>
      <w:r w:rsidRPr="00C718FD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 a kel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u kučeravého, tekvice, uhorky, cukety, </w:t>
      </w:r>
      <w:r w:rsidRPr="00C718FD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rajčiak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a</w:t>
      </w:r>
      <w:r w:rsidRPr="00C718FD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, baklažán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u a </w:t>
      </w:r>
      <w:r w:rsidRPr="00C718FD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jadrov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ín (okrem </w:t>
      </w:r>
      <w:r w:rsidRPr="00C718FD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hrušiek)</w:t>
      </w:r>
      <w:r w:rsidRPr="00DC304A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 </w:t>
      </w:r>
    </w:p>
    <w:p w14:paraId="7FB2D994" w14:textId="77777777" w:rsidR="00E44CC3" w:rsidRPr="0064302A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</w:p>
    <w:p w14:paraId="0B51F1E3" w14:textId="77777777" w:rsidR="00E44CC3" w:rsidRPr="0064302A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cs-CZ"/>
        </w:rPr>
      </w:pPr>
      <w:r w:rsidRPr="0064302A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ÚČINNÁ LÁTKA:</w:t>
      </w:r>
    </w:p>
    <w:tbl>
      <w:tblPr>
        <w:tblW w:w="927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0"/>
        <w:gridCol w:w="1276"/>
        <w:gridCol w:w="6095"/>
      </w:tblGrid>
      <w:tr w:rsidR="00E44CC3" w:rsidRPr="00DC304A" w14:paraId="1A94154D" w14:textId="77777777" w:rsidTr="00924266">
        <w:tc>
          <w:tcPr>
            <w:tcW w:w="1900" w:type="dxa"/>
            <w:shd w:val="clear" w:color="auto" w:fill="FFFFFF"/>
          </w:tcPr>
          <w:p w14:paraId="61B95353" w14:textId="77777777" w:rsidR="00E44CC3" w:rsidRPr="00DC304A" w:rsidRDefault="00E44CC3" w:rsidP="0092426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cs-CZ"/>
              </w:rPr>
            </w:pPr>
            <w:r w:rsidRPr="0064302A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cs-CZ"/>
              </w:rPr>
              <w:t xml:space="preserve">Azadirachtin </w:t>
            </w:r>
          </w:p>
        </w:tc>
        <w:tc>
          <w:tcPr>
            <w:tcW w:w="1276" w:type="dxa"/>
            <w:shd w:val="clear" w:color="auto" w:fill="FFFFFF"/>
          </w:tcPr>
          <w:p w14:paraId="1DBE8A65" w14:textId="77777777" w:rsidR="00E44CC3" w:rsidRPr="007F297C" w:rsidRDefault="00E44CC3" w:rsidP="009242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cs-CZ"/>
              </w:rPr>
            </w:pPr>
            <w:r w:rsidRPr="007F297C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cs-CZ"/>
              </w:rPr>
              <w:t>10,6 g/l</w:t>
            </w:r>
          </w:p>
          <w:p w14:paraId="31D0061B" w14:textId="77777777" w:rsidR="00E44CC3" w:rsidRPr="0064302A" w:rsidRDefault="00E44CC3" w:rsidP="009242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1"/>
                <w:sz w:val="24"/>
                <w:szCs w:val="24"/>
              </w:rPr>
            </w:pPr>
            <w:r w:rsidRPr="0064302A">
              <w:rPr>
                <w:rFonts w:ascii="Times New Roman" w:eastAsia="Times New Roman" w:hAnsi="Times New Roman"/>
                <w:bCs/>
                <w:color w:val="000000"/>
                <w:kern w:val="1"/>
                <w:sz w:val="24"/>
                <w:szCs w:val="24"/>
                <w:lang w:eastAsia="cs-CZ"/>
              </w:rPr>
              <w:t>(1</w:t>
            </w:r>
            <w:r>
              <w:rPr>
                <w:rFonts w:ascii="Times New Roman" w:eastAsia="Times New Roman" w:hAnsi="Times New Roman"/>
                <w:bCs/>
                <w:color w:val="000000"/>
                <w:kern w:val="1"/>
                <w:sz w:val="24"/>
                <w:szCs w:val="24"/>
                <w:lang w:eastAsia="cs-CZ"/>
              </w:rPr>
              <w:t xml:space="preserve">,1 </w:t>
            </w:r>
            <w:r w:rsidRPr="0064302A">
              <w:rPr>
                <w:rFonts w:ascii="Times New Roman" w:eastAsia="Times New Roman" w:hAnsi="Times New Roman"/>
                <w:bCs/>
                <w:color w:val="000000"/>
                <w:kern w:val="1"/>
                <w:sz w:val="24"/>
                <w:szCs w:val="24"/>
                <w:lang w:eastAsia="cs-CZ"/>
              </w:rPr>
              <w:t>%</w:t>
            </w:r>
            <w:r>
              <w:rPr>
                <w:rFonts w:ascii="Times New Roman" w:eastAsia="Times New Roman" w:hAnsi="Times New Roman"/>
                <w:bCs/>
                <w:color w:val="000000"/>
                <w:kern w:val="1"/>
                <w:sz w:val="24"/>
                <w:szCs w:val="24"/>
                <w:lang w:eastAsia="cs-CZ"/>
              </w:rPr>
              <w:t xml:space="preserve"> hm</w:t>
            </w:r>
            <w:r w:rsidRPr="0064302A">
              <w:rPr>
                <w:rFonts w:ascii="Times New Roman" w:eastAsia="Times New Roman" w:hAnsi="Times New Roman"/>
                <w:bCs/>
                <w:color w:val="000000"/>
                <w:kern w:val="1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6095" w:type="dxa"/>
            <w:shd w:val="clear" w:color="auto" w:fill="FFFFFF"/>
          </w:tcPr>
          <w:p w14:paraId="1487033E" w14:textId="77777777" w:rsidR="00E44CC3" w:rsidRPr="004937E6" w:rsidRDefault="00E44CC3" w:rsidP="00924266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</w:tc>
      </w:tr>
    </w:tbl>
    <w:p w14:paraId="3E01F228" w14:textId="77777777" w:rsidR="00E44CC3" w:rsidRPr="0064302A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</w:pPr>
    </w:p>
    <w:p w14:paraId="5E0A1332" w14:textId="77777777" w:rsidR="004837FE" w:rsidRDefault="00E44CC3" w:rsidP="004837F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97C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 xml:space="preserve">Látky nebezpečné pre zdravie, ktoré prispievajú ku klasifikácii prípravku: </w:t>
      </w:r>
    </w:p>
    <w:p w14:paraId="33FF23B8" w14:textId="77777777" w:rsidR="004837FE" w:rsidRPr="00487426" w:rsidRDefault="004837FE" w:rsidP="004837F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azadirachtin CAS No. : 11141-17-6 </w:t>
      </w:r>
    </w:p>
    <w:p w14:paraId="6BB3B16F" w14:textId="72548BC5" w:rsidR="00E44CC3" w:rsidRPr="0064302A" w:rsidRDefault="00E44CC3" w:rsidP="00E44CC3">
      <w:pPr>
        <w:widowControl w:val="0"/>
        <w:tabs>
          <w:tab w:val="left" w:pos="851"/>
          <w:tab w:val="left" w:pos="6379"/>
        </w:tabs>
        <w:suppressAutoHyphens/>
        <w:snapToGrid w:val="0"/>
        <w:spacing w:after="0" w:line="240" w:lineRule="auto"/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</w:pPr>
    </w:p>
    <w:p w14:paraId="67AAE569" w14:textId="77777777" w:rsidR="00E44CC3" w:rsidRPr="0064302A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</w:p>
    <w:p w14:paraId="222FD12D" w14:textId="77777777" w:rsidR="00E44CC3" w:rsidRPr="003A7FEF" w:rsidRDefault="00E44CC3" w:rsidP="00E44CC3">
      <w:pPr>
        <w:jc w:val="both"/>
        <w:rPr>
          <w:rFonts w:ascii="Times New Roman" w:hAnsi="Times New Roman"/>
          <w:b/>
          <w:sz w:val="24"/>
          <w:szCs w:val="24"/>
        </w:rPr>
      </w:pPr>
      <w:r w:rsidRPr="007F297C">
        <w:rPr>
          <w:rFonts w:ascii="Times New Roman" w:eastAsia="Times New Roman" w:hAnsi="Times New Roman"/>
          <w:b/>
          <w:caps/>
          <w:kern w:val="24"/>
          <w:sz w:val="24"/>
          <w:szCs w:val="24"/>
          <w:lang w:eastAsia="cs-CZ"/>
        </w:rPr>
        <w:t>Označenie prípravku</w:t>
      </w:r>
    </w:p>
    <w:tbl>
      <w:tblPr>
        <w:tblW w:w="2410" w:type="dxa"/>
        <w:tblInd w:w="-34" w:type="dxa"/>
        <w:tblLook w:val="00A0" w:firstRow="1" w:lastRow="0" w:firstColumn="1" w:lastColumn="0" w:noHBand="0" w:noVBand="0"/>
      </w:tblPr>
      <w:tblGrid>
        <w:gridCol w:w="2410"/>
      </w:tblGrid>
      <w:tr w:rsidR="00E44CC3" w:rsidRPr="005B27AB" w14:paraId="6AAC15DC" w14:textId="77777777" w:rsidTr="00924266">
        <w:tc>
          <w:tcPr>
            <w:tcW w:w="2410" w:type="dxa"/>
          </w:tcPr>
          <w:p w14:paraId="1F7871A2" w14:textId="77777777" w:rsidR="00E44CC3" w:rsidRPr="005B27AB" w:rsidRDefault="00E44CC3" w:rsidP="00924266">
            <w:pPr>
              <w:tabs>
                <w:tab w:val="left" w:pos="1008"/>
              </w:tabs>
              <w:spacing w:before="40" w:after="40"/>
              <w:jc w:val="center"/>
              <w:rPr>
                <w:sz w:val="24"/>
                <w:szCs w:val="24"/>
                <w:lang w:eastAsia="sk-SK"/>
              </w:rPr>
            </w:pPr>
            <w:r w:rsidRPr="003A7FEF">
              <w:rPr>
                <w:noProof/>
                <w:sz w:val="24"/>
                <w:szCs w:val="24"/>
                <w:lang w:eastAsia="sk-SK"/>
              </w:rPr>
              <w:drawing>
                <wp:inline distT="0" distB="0" distL="0" distR="0" wp14:anchorId="34D2C94B" wp14:editId="15811AD0">
                  <wp:extent cx="685800" cy="685800"/>
                  <wp:effectExtent l="0" t="0" r="0" b="0"/>
                  <wp:docPr id="2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CC3" w:rsidRPr="005B27AB" w14:paraId="4557909E" w14:textId="77777777" w:rsidTr="00924266">
        <w:tc>
          <w:tcPr>
            <w:tcW w:w="2410" w:type="dxa"/>
          </w:tcPr>
          <w:p w14:paraId="66CF9A19" w14:textId="77777777" w:rsidR="00E44CC3" w:rsidRPr="00BB3835" w:rsidRDefault="00E44CC3" w:rsidP="00924266">
            <w:pPr>
              <w:tabs>
                <w:tab w:val="left" w:pos="1008"/>
              </w:tabs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B3835">
              <w:rPr>
                <w:rFonts w:ascii="Times New Roman" w:hAnsi="Times New Roman"/>
                <w:sz w:val="20"/>
                <w:szCs w:val="20"/>
                <w:lang w:eastAsia="sk-SK"/>
              </w:rPr>
              <w:t>GHS09</w:t>
            </w:r>
          </w:p>
        </w:tc>
      </w:tr>
    </w:tbl>
    <w:p w14:paraId="4B53C794" w14:textId="77777777" w:rsidR="00E44CC3" w:rsidRPr="00934321" w:rsidRDefault="00E44CC3" w:rsidP="00E44CC3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/>
          <w:b/>
          <w:bCs/>
          <w:caps/>
          <w:kern w:val="1"/>
          <w:sz w:val="28"/>
          <w:szCs w:val="28"/>
          <w:lang w:eastAsia="cs-CZ"/>
        </w:rPr>
      </w:pPr>
    </w:p>
    <w:p w14:paraId="681C4BDC" w14:textId="77777777" w:rsidR="00E44CC3" w:rsidRPr="00934321" w:rsidRDefault="00E44CC3" w:rsidP="00E44CC3">
      <w:pPr>
        <w:widowControl w:val="0"/>
        <w:suppressAutoHyphens/>
        <w:spacing w:after="120" w:line="288" w:lineRule="auto"/>
        <w:jc w:val="both"/>
        <w:rPr>
          <w:rFonts w:ascii="Times New Roman" w:eastAsia="Times New Roman" w:hAnsi="Times New Roman"/>
          <w:b/>
          <w:bCs/>
          <w:kern w:val="24"/>
          <w:sz w:val="28"/>
          <w:szCs w:val="28"/>
          <w:lang w:eastAsia="cs-CZ"/>
        </w:rPr>
      </w:pPr>
      <w:r w:rsidRPr="00934321">
        <w:rPr>
          <w:rFonts w:ascii="Times New Roman" w:eastAsia="Times New Roman" w:hAnsi="Times New Roman"/>
          <w:b/>
          <w:bCs/>
          <w:kern w:val="24"/>
          <w:sz w:val="28"/>
          <w:szCs w:val="28"/>
          <w:lang w:eastAsia="cs-CZ"/>
        </w:rPr>
        <w:lastRenderedPageBreak/>
        <w:t>Pozor</w:t>
      </w:r>
    </w:p>
    <w:tbl>
      <w:tblPr>
        <w:tblW w:w="9053" w:type="dxa"/>
        <w:tblInd w:w="-34" w:type="dxa"/>
        <w:tblLook w:val="00A0" w:firstRow="1" w:lastRow="0" w:firstColumn="1" w:lastColumn="0" w:noHBand="0" w:noVBand="0"/>
      </w:tblPr>
      <w:tblGrid>
        <w:gridCol w:w="1276"/>
        <w:gridCol w:w="7777"/>
      </w:tblGrid>
      <w:tr w:rsidR="00E44CC3" w:rsidRPr="003A7FEF" w14:paraId="3030BE61" w14:textId="77777777" w:rsidTr="00924266">
        <w:tc>
          <w:tcPr>
            <w:tcW w:w="1276" w:type="dxa"/>
          </w:tcPr>
          <w:p w14:paraId="2097219F" w14:textId="77777777" w:rsidR="00E44CC3" w:rsidRPr="007F297C" w:rsidRDefault="00E44CC3" w:rsidP="009242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F297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H410</w:t>
            </w:r>
          </w:p>
        </w:tc>
        <w:tc>
          <w:tcPr>
            <w:tcW w:w="7777" w:type="dxa"/>
          </w:tcPr>
          <w:p w14:paraId="60F19D69" w14:textId="77777777" w:rsidR="00E44CC3" w:rsidRPr="007F297C" w:rsidRDefault="00E44CC3" w:rsidP="009242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F297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Veľmi toxický pre vodné organizmy, s dlhodobými účinkami.</w:t>
            </w:r>
          </w:p>
        </w:tc>
      </w:tr>
      <w:tr w:rsidR="00E44CC3" w:rsidRPr="003A7FEF" w14:paraId="67596F2B" w14:textId="77777777" w:rsidTr="00924266">
        <w:tc>
          <w:tcPr>
            <w:tcW w:w="1276" w:type="dxa"/>
          </w:tcPr>
          <w:p w14:paraId="3FD552C2" w14:textId="77777777" w:rsidR="00E44CC3" w:rsidRDefault="00E44CC3" w:rsidP="00924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F297C">
              <w:rPr>
                <w:rFonts w:ascii="Times New Roman" w:hAnsi="Times New Roman"/>
                <w:sz w:val="24"/>
                <w:szCs w:val="24"/>
                <w:lang w:eastAsia="sk-SK"/>
              </w:rPr>
              <w:t>P102</w:t>
            </w:r>
          </w:p>
          <w:p w14:paraId="07177B29" w14:textId="23A02B85" w:rsidR="004E7E8C" w:rsidRPr="007F297C" w:rsidRDefault="004E7E8C" w:rsidP="00924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P264</w:t>
            </w:r>
          </w:p>
        </w:tc>
        <w:tc>
          <w:tcPr>
            <w:tcW w:w="7777" w:type="dxa"/>
          </w:tcPr>
          <w:p w14:paraId="339F40B0" w14:textId="77777777" w:rsidR="00E44CC3" w:rsidRPr="00072D28" w:rsidRDefault="00E44CC3" w:rsidP="00924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51965">
              <w:rPr>
                <w:rFonts w:ascii="Times New Roman" w:hAnsi="Times New Roman"/>
                <w:sz w:val="24"/>
                <w:szCs w:val="24"/>
                <w:lang w:eastAsia="sk-SK"/>
              </w:rPr>
              <w:t>Uchovávajte mimo dosahu detí.</w:t>
            </w:r>
          </w:p>
          <w:p w14:paraId="2ADC7AA2" w14:textId="130955CF" w:rsidR="004E7E8C" w:rsidRPr="004E5CFA" w:rsidRDefault="004E7E8C" w:rsidP="00924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E5CFA">
              <w:rPr>
                <w:rFonts w:ascii="Times New Roman" w:hAnsi="Times New Roman"/>
                <w:sz w:val="24"/>
                <w:szCs w:val="24"/>
                <w:lang w:eastAsia="sk-SK"/>
              </w:rPr>
              <w:t>Po manipulácii starostlivo umyte ruky a tvár vlažnou vodou a mydlom.</w:t>
            </w:r>
          </w:p>
        </w:tc>
      </w:tr>
      <w:tr w:rsidR="00E44CC3" w:rsidRPr="003A7FEF" w14:paraId="4218F80F" w14:textId="77777777" w:rsidTr="00924266">
        <w:tc>
          <w:tcPr>
            <w:tcW w:w="1276" w:type="dxa"/>
          </w:tcPr>
          <w:p w14:paraId="6D0AA80C" w14:textId="77777777" w:rsidR="00E44CC3" w:rsidRDefault="00E44CC3" w:rsidP="00924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P270</w:t>
            </w:r>
          </w:p>
          <w:p w14:paraId="4CDDD5FC" w14:textId="77777777" w:rsidR="00E44CC3" w:rsidRDefault="00E44CC3" w:rsidP="00924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F297C">
              <w:rPr>
                <w:rFonts w:ascii="Times New Roman" w:hAnsi="Times New Roman"/>
                <w:sz w:val="24"/>
                <w:szCs w:val="24"/>
                <w:lang w:eastAsia="sk-SK"/>
              </w:rPr>
              <w:t>P273</w:t>
            </w:r>
          </w:p>
          <w:p w14:paraId="756707AD" w14:textId="77777777" w:rsidR="00E44CC3" w:rsidRPr="007F297C" w:rsidRDefault="00E44CC3" w:rsidP="00924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F297C">
              <w:rPr>
                <w:rFonts w:ascii="Times New Roman" w:hAnsi="Times New Roman"/>
                <w:sz w:val="24"/>
                <w:szCs w:val="24"/>
                <w:lang w:eastAsia="sk-SK"/>
              </w:rPr>
              <w:t>P280</w:t>
            </w:r>
          </w:p>
        </w:tc>
        <w:tc>
          <w:tcPr>
            <w:tcW w:w="7777" w:type="dxa"/>
          </w:tcPr>
          <w:p w14:paraId="0C9E5D9B" w14:textId="77777777" w:rsidR="00E44CC3" w:rsidRPr="00072D28" w:rsidRDefault="00E44CC3" w:rsidP="00924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51965">
              <w:rPr>
                <w:rFonts w:ascii="Times New Roman" w:hAnsi="Times New Roman"/>
                <w:sz w:val="24"/>
                <w:szCs w:val="24"/>
                <w:lang w:eastAsia="sk-SK"/>
              </w:rPr>
              <w:t>Pri používaní výrobku nejedzte, nepite ani nefajčite.</w:t>
            </w:r>
          </w:p>
          <w:p w14:paraId="3279AA33" w14:textId="77777777" w:rsidR="00E44CC3" w:rsidRPr="00051965" w:rsidRDefault="00E44CC3" w:rsidP="00924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51965">
              <w:rPr>
                <w:rFonts w:ascii="Times New Roman" w:hAnsi="Times New Roman"/>
                <w:sz w:val="24"/>
                <w:szCs w:val="24"/>
                <w:lang w:eastAsia="sk-SK"/>
              </w:rPr>
              <w:t>Zabráňte uvoľneniu do životného prostredia.</w:t>
            </w:r>
          </w:p>
          <w:p w14:paraId="0083246C" w14:textId="77777777" w:rsidR="00E44CC3" w:rsidRPr="004E5CFA" w:rsidRDefault="00E44CC3" w:rsidP="00924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51965">
              <w:rPr>
                <w:rFonts w:ascii="Times New Roman" w:hAnsi="Times New Roman"/>
                <w:sz w:val="24"/>
                <w:szCs w:val="24"/>
                <w:lang w:eastAsia="sk-SK"/>
              </w:rPr>
              <w:t>Noste ochranné rukavice/ochranný odev/ochranné okuliare/ochranu tváre.</w:t>
            </w:r>
          </w:p>
        </w:tc>
      </w:tr>
      <w:tr w:rsidR="00E44CC3" w:rsidRPr="003A7FEF" w14:paraId="3E7FAD05" w14:textId="77777777" w:rsidTr="00924266">
        <w:tc>
          <w:tcPr>
            <w:tcW w:w="1276" w:type="dxa"/>
          </w:tcPr>
          <w:p w14:paraId="52F13376" w14:textId="77777777" w:rsidR="00E44CC3" w:rsidRPr="007F297C" w:rsidRDefault="00E44CC3" w:rsidP="00924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F297C">
              <w:rPr>
                <w:rFonts w:ascii="Times New Roman" w:hAnsi="Times New Roman"/>
                <w:sz w:val="24"/>
                <w:szCs w:val="24"/>
                <w:lang w:eastAsia="sk-SK"/>
              </w:rPr>
              <w:t>P391</w:t>
            </w:r>
          </w:p>
        </w:tc>
        <w:tc>
          <w:tcPr>
            <w:tcW w:w="7777" w:type="dxa"/>
          </w:tcPr>
          <w:p w14:paraId="0A501D46" w14:textId="77777777" w:rsidR="00E44CC3" w:rsidRPr="007F297C" w:rsidRDefault="00E44CC3" w:rsidP="00924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F297C">
              <w:rPr>
                <w:rFonts w:ascii="Times New Roman" w:hAnsi="Times New Roman"/>
                <w:sz w:val="24"/>
                <w:szCs w:val="24"/>
                <w:lang w:eastAsia="sk-SK"/>
              </w:rPr>
              <w:t>Zozbierajte uniknutý produkt.</w:t>
            </w:r>
          </w:p>
        </w:tc>
      </w:tr>
      <w:tr w:rsidR="00E44CC3" w:rsidRPr="003A7FEF" w14:paraId="3ADB3A42" w14:textId="77777777" w:rsidTr="00924266">
        <w:tc>
          <w:tcPr>
            <w:tcW w:w="1276" w:type="dxa"/>
          </w:tcPr>
          <w:p w14:paraId="431D6133" w14:textId="77777777" w:rsidR="00E44CC3" w:rsidRPr="007F297C" w:rsidRDefault="00E44CC3" w:rsidP="00924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F297C">
              <w:rPr>
                <w:rFonts w:ascii="Times New Roman" w:hAnsi="Times New Roman"/>
                <w:sz w:val="24"/>
                <w:szCs w:val="24"/>
                <w:lang w:eastAsia="sk-SK"/>
              </w:rPr>
              <w:t>P501</w:t>
            </w:r>
          </w:p>
        </w:tc>
        <w:tc>
          <w:tcPr>
            <w:tcW w:w="7777" w:type="dxa"/>
          </w:tcPr>
          <w:p w14:paraId="5926A6D6" w14:textId="77777777" w:rsidR="00E44CC3" w:rsidRPr="007F297C" w:rsidRDefault="00E44CC3" w:rsidP="00924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87901">
              <w:rPr>
                <w:rFonts w:ascii="Times New Roman" w:hAnsi="Times New Roman"/>
                <w:sz w:val="24"/>
                <w:szCs w:val="24"/>
                <w:lang w:eastAsia="sk-SK"/>
              </w:rPr>
              <w:t>Nepoužitý prípravok v pôvodnom obale a prázdne obaly z prípravku zneškodnite ako nebezpečný odpad uložením do vyhradených kontajnerov určených na tento účel príslušným obecným, alebo mestským úradom alebo odovzdajte v mieste zberu nebezpečného odpadu v rámci triedenia odpadov) určeného príslušnou samosprávou (informujte sa u orgánu miestnej správy)!</w:t>
            </w:r>
          </w:p>
        </w:tc>
      </w:tr>
      <w:tr w:rsidR="001D6D76" w:rsidRPr="007F297C" w14:paraId="0C310BE4" w14:textId="311E0802" w:rsidTr="00924266">
        <w:tc>
          <w:tcPr>
            <w:tcW w:w="1276" w:type="dxa"/>
          </w:tcPr>
          <w:p w14:paraId="0AA58D79" w14:textId="77777777" w:rsidR="001D6D76" w:rsidRPr="007F297C" w:rsidRDefault="001D6D76" w:rsidP="001D6D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F297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EUH208</w:t>
            </w:r>
          </w:p>
        </w:tc>
        <w:tc>
          <w:tcPr>
            <w:tcW w:w="7777" w:type="dxa"/>
          </w:tcPr>
          <w:p w14:paraId="6825F0AB" w14:textId="128EB5F4" w:rsidR="001D6D76" w:rsidRPr="007F297C" w:rsidRDefault="001D6D76" w:rsidP="001D6D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F297C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cs-CZ"/>
              </w:rPr>
              <w:t xml:space="preserve">Obsahuje 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cs-CZ"/>
              </w:rPr>
              <w:t>a</w:t>
            </w:r>
            <w:r w:rsidRPr="007F297C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cs-CZ"/>
              </w:rPr>
              <w:t>zadirachtin.</w:t>
            </w:r>
            <w:r w:rsidRPr="007F297C">
              <w:t xml:space="preserve"> </w:t>
            </w:r>
            <w:r w:rsidRPr="007F297C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cs-CZ"/>
              </w:rPr>
              <w:t>Môže vyvolať alergickú reakciu.</w:t>
            </w:r>
          </w:p>
        </w:tc>
      </w:tr>
      <w:tr w:rsidR="001D6D76" w:rsidRPr="007F297C" w14:paraId="6C3100E4" w14:textId="07E6FF5A" w:rsidTr="00924266">
        <w:tc>
          <w:tcPr>
            <w:tcW w:w="1276" w:type="dxa"/>
          </w:tcPr>
          <w:p w14:paraId="50A1D9E5" w14:textId="77777777" w:rsidR="001D6D76" w:rsidRPr="007F297C" w:rsidRDefault="001D6D76" w:rsidP="001D6D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F297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EUH401 </w:t>
            </w:r>
          </w:p>
        </w:tc>
        <w:tc>
          <w:tcPr>
            <w:tcW w:w="7777" w:type="dxa"/>
          </w:tcPr>
          <w:p w14:paraId="43DECB87" w14:textId="5532DDD9" w:rsidR="001D6D76" w:rsidRPr="007F297C" w:rsidRDefault="001D6D76" w:rsidP="001D6D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F297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Dodržiavajte návod na používanie, aby ste zabránili vzniku rizík pre zdravie ľudí a životné prostredie.</w:t>
            </w:r>
          </w:p>
        </w:tc>
      </w:tr>
    </w:tbl>
    <w:p w14:paraId="0756B9A4" w14:textId="77777777" w:rsidR="00E44CC3" w:rsidRDefault="00E44CC3" w:rsidP="00E44CC3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</w:pPr>
    </w:p>
    <w:p w14:paraId="251C7CE1" w14:textId="77777777" w:rsidR="00E44CC3" w:rsidRDefault="00E44CC3" w:rsidP="00E44CC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>SP1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ab/>
      </w:r>
      <w:r w:rsidRPr="007047C9"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>Neznečisťujte vod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>u prípravkom alebo jeho obalom.</w:t>
      </w:r>
    </w:p>
    <w:p w14:paraId="50EF9556" w14:textId="77777777" w:rsidR="00E44CC3" w:rsidRPr="003A7FEF" w:rsidRDefault="00E44CC3" w:rsidP="00E44CC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 xml:space="preserve">SPe3 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ab/>
      </w:r>
      <w:r w:rsidRPr="00816297"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>Z dôvodu ochrany vodných organizmov udržiavajte medzi ošetrovanou plochou a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> </w:t>
      </w:r>
      <w:r w:rsidRPr="00816297"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 xml:space="preserve">povrchovými vodnými plochami ochranný pás </w:t>
      </w:r>
      <w:r w:rsidRPr="00903F4C"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 xml:space="preserve">zeme pre </w:t>
      </w:r>
      <w:r w:rsidRPr="003A4980"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>jadroviny v dĺžke 20 m (15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 xml:space="preserve"> </w:t>
      </w:r>
      <w:r w:rsidRPr="003A4980"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>m s 50%, 10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 xml:space="preserve"> </w:t>
      </w:r>
      <w:r w:rsidRPr="003A4980"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>m s 75% a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> </w:t>
      </w:r>
      <w:r w:rsidRPr="003A4980"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 xml:space="preserve"> </w:t>
      </w:r>
      <w:r w:rsidRPr="003A4980"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>m s 90% redukciou), pre ostatné</w:t>
      </w:r>
      <w:r w:rsidRPr="00903F4C">
        <w:rPr>
          <w:rFonts w:ascii="Times New Roman" w:eastAsia="Times New Roman" w:hAnsi="Times New Roman"/>
          <w:b/>
          <w:bCs/>
          <w:kern w:val="24"/>
          <w:sz w:val="24"/>
          <w:szCs w:val="24"/>
          <w:lang w:eastAsia="cs-CZ"/>
        </w:rPr>
        <w:t xml:space="preserve"> plodiny ochranný pás zeme v dĺžke 5 m.</w:t>
      </w:r>
    </w:p>
    <w:p w14:paraId="1240D6AB" w14:textId="77777777" w:rsidR="00E44CC3" w:rsidRDefault="00E44CC3" w:rsidP="00E44CC3">
      <w:pPr>
        <w:spacing w:after="0"/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</w:p>
    <w:p w14:paraId="5C780A1A" w14:textId="77777777" w:rsidR="00E44CC3" w:rsidRPr="006809CE" w:rsidRDefault="00E44CC3" w:rsidP="00E44CC3">
      <w:pPr>
        <w:spacing w:after="0"/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  <w:r w:rsidRPr="00BA4A6D">
        <w:rPr>
          <w:rFonts w:ascii="Times New Roman" w:hAnsi="Times New Roman"/>
          <w:b/>
          <w:sz w:val="24"/>
          <w:szCs w:val="24"/>
        </w:rPr>
        <w:t xml:space="preserve">Z4 </w:t>
      </w:r>
      <w:r w:rsidRPr="00BA4A6D">
        <w:rPr>
          <w:rFonts w:ascii="Times New Roman" w:hAnsi="Times New Roman"/>
          <w:b/>
          <w:color w:val="37464F"/>
          <w:sz w:val="24"/>
          <w:szCs w:val="24"/>
        </w:rPr>
        <w:tab/>
      </w:r>
      <w:r w:rsidRPr="006809CE">
        <w:rPr>
          <w:rFonts w:ascii="Times New Roman" w:hAnsi="Times New Roman"/>
          <w:b/>
          <w:sz w:val="24"/>
          <w:szCs w:val="24"/>
        </w:rPr>
        <w:t>Riziko vyplývajúce z použitia prípravku pri dodržaní predpísanej dávky alebo koncentrácie je pre domáce, hospodárske a voľne žijúce zvieratá relatívne prijateľné.</w:t>
      </w:r>
    </w:p>
    <w:p w14:paraId="04287931" w14:textId="77777777" w:rsidR="00E44CC3" w:rsidRPr="006809CE" w:rsidRDefault="00E44CC3" w:rsidP="00E44CC3">
      <w:pPr>
        <w:spacing w:after="0"/>
        <w:ind w:left="705" w:hanging="705"/>
        <w:jc w:val="both"/>
        <w:rPr>
          <w:rFonts w:ascii="Times New Roman" w:hAnsi="Times New Roman"/>
          <w:b/>
        </w:rPr>
      </w:pPr>
      <w:r w:rsidRPr="006809CE">
        <w:rPr>
          <w:rFonts w:ascii="Times New Roman" w:hAnsi="Times New Roman"/>
          <w:b/>
        </w:rPr>
        <w:t>Vt5</w:t>
      </w:r>
      <w:r w:rsidRPr="006809CE">
        <w:rPr>
          <w:b/>
        </w:rPr>
        <w:tab/>
      </w:r>
      <w:r w:rsidRPr="006809CE">
        <w:rPr>
          <w:rFonts w:ascii="Times New Roman" w:hAnsi="Times New Roman"/>
          <w:b/>
          <w:sz w:val="24"/>
          <w:szCs w:val="24"/>
        </w:rPr>
        <w:t>Riziko vyplývajúce z použitia prípravku pri dodržaní predpísanej dávky alebo koncentrácie je pre vtáky prijateľné.</w:t>
      </w:r>
    </w:p>
    <w:p w14:paraId="1FBDF5F0" w14:textId="77777777" w:rsidR="00E44CC3" w:rsidRPr="006809CE" w:rsidRDefault="00E44CC3" w:rsidP="00E44CC3">
      <w:pPr>
        <w:spacing w:after="0"/>
        <w:jc w:val="both"/>
        <w:rPr>
          <w:rFonts w:ascii="Times New Roman" w:hAnsi="Times New Roman"/>
          <w:b/>
        </w:rPr>
      </w:pPr>
      <w:r w:rsidRPr="006809CE">
        <w:rPr>
          <w:rFonts w:ascii="Times New Roman" w:hAnsi="Times New Roman"/>
          <w:b/>
        </w:rPr>
        <w:t>Vo2</w:t>
      </w:r>
      <w:r w:rsidRPr="006809CE">
        <w:rPr>
          <w:b/>
        </w:rPr>
        <w:tab/>
      </w:r>
      <w:r w:rsidRPr="006809CE">
        <w:rPr>
          <w:rFonts w:ascii="Times New Roman" w:hAnsi="Times New Roman"/>
          <w:b/>
          <w:sz w:val="24"/>
          <w:szCs w:val="24"/>
        </w:rPr>
        <w:t>Pre ryby a ostatné vodné organizmy jedovatý.</w:t>
      </w:r>
    </w:p>
    <w:p w14:paraId="5590C750" w14:textId="77777777" w:rsidR="00E44CC3" w:rsidRPr="006809CE" w:rsidRDefault="00E44CC3" w:rsidP="00E44CC3">
      <w:pPr>
        <w:spacing w:after="0"/>
        <w:jc w:val="both"/>
        <w:rPr>
          <w:rFonts w:ascii="Times New Roman" w:hAnsi="Times New Roman"/>
          <w:b/>
        </w:rPr>
      </w:pPr>
      <w:r w:rsidRPr="006809CE">
        <w:rPr>
          <w:rFonts w:ascii="Times New Roman" w:hAnsi="Times New Roman"/>
          <w:b/>
        </w:rPr>
        <w:t>V3</w:t>
      </w:r>
      <w:r w:rsidRPr="006809CE">
        <w:rPr>
          <w:b/>
        </w:rPr>
        <w:tab/>
      </w:r>
      <w:r w:rsidRPr="006809CE">
        <w:rPr>
          <w:rFonts w:ascii="Times New Roman" w:hAnsi="Times New Roman"/>
          <w:b/>
          <w:sz w:val="24"/>
          <w:szCs w:val="24"/>
        </w:rPr>
        <w:t>Riziko prípravku je prijateľné pre dážďovky a iné pôdne makroorganizmy.</w:t>
      </w:r>
    </w:p>
    <w:p w14:paraId="2E3B1AB6" w14:textId="77777777" w:rsidR="00E44CC3" w:rsidRDefault="00E44CC3" w:rsidP="00E44CC3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>Vč3</w:t>
      </w: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ab/>
      </w:r>
      <w:r w:rsidRPr="00E623BC"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>Prípravok pre včely s prijateľným rizikom pri dodržaní predpísanej dávky alebo koncentrácie.</w:t>
      </w:r>
    </w:p>
    <w:p w14:paraId="2C7C7902" w14:textId="77777777" w:rsidR="00E44CC3" w:rsidRDefault="00E44CC3" w:rsidP="00E44CC3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Prípravok je mierne škodlivý pre populácie </w:t>
      </w:r>
      <w:r w:rsidRPr="00677AD7">
        <w:rPr>
          <w:rFonts w:ascii="Times New Roman" w:eastAsia="Times New Roman" w:hAnsi="Times New Roman"/>
          <w:b/>
          <w:i/>
          <w:kern w:val="24"/>
          <w:sz w:val="24"/>
          <w:szCs w:val="24"/>
          <w:lang w:eastAsia="cs-CZ"/>
        </w:rPr>
        <w:t>Typhlodromus pyri</w:t>
      </w: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, </w:t>
      </w:r>
      <w:r w:rsidRPr="00677AD7">
        <w:rPr>
          <w:rFonts w:ascii="Times New Roman" w:eastAsia="Times New Roman" w:hAnsi="Times New Roman"/>
          <w:b/>
          <w:i/>
          <w:kern w:val="24"/>
          <w:sz w:val="24"/>
          <w:szCs w:val="24"/>
          <w:lang w:eastAsia="cs-CZ"/>
        </w:rPr>
        <w:t>Phytosei</w:t>
      </w:r>
      <w:r>
        <w:rPr>
          <w:rFonts w:ascii="Times New Roman" w:eastAsia="Times New Roman" w:hAnsi="Times New Roman"/>
          <w:b/>
          <w:i/>
          <w:kern w:val="24"/>
          <w:sz w:val="24"/>
          <w:szCs w:val="24"/>
          <w:lang w:eastAsia="cs-CZ"/>
        </w:rPr>
        <w:t>u</w:t>
      </w:r>
      <w:r w:rsidRPr="00677AD7">
        <w:rPr>
          <w:rFonts w:ascii="Times New Roman" w:eastAsia="Times New Roman" w:hAnsi="Times New Roman"/>
          <w:b/>
          <w:i/>
          <w:kern w:val="24"/>
          <w:sz w:val="24"/>
          <w:szCs w:val="24"/>
          <w:lang w:eastAsia="cs-CZ"/>
        </w:rPr>
        <w:t>lus persimilis</w:t>
      </w: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, </w:t>
      </w:r>
      <w:r w:rsidRPr="00677AD7">
        <w:rPr>
          <w:rFonts w:ascii="Times New Roman" w:eastAsia="Times New Roman" w:hAnsi="Times New Roman"/>
          <w:b/>
          <w:i/>
          <w:kern w:val="24"/>
          <w:sz w:val="24"/>
          <w:szCs w:val="24"/>
          <w:lang w:eastAsia="cs-CZ"/>
        </w:rPr>
        <w:t>Encarsia formosa</w:t>
      </w: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 a </w:t>
      </w:r>
      <w:r w:rsidRPr="00677AD7">
        <w:rPr>
          <w:rFonts w:ascii="Times New Roman" w:eastAsia="Times New Roman" w:hAnsi="Times New Roman"/>
          <w:b/>
          <w:i/>
          <w:kern w:val="24"/>
          <w:sz w:val="24"/>
          <w:szCs w:val="24"/>
          <w:lang w:eastAsia="cs-CZ"/>
        </w:rPr>
        <w:t>Aphidius rhopalosiphi</w:t>
      </w: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>.</w:t>
      </w:r>
    </w:p>
    <w:p w14:paraId="3E3B00BE" w14:textId="77777777" w:rsidR="00E44CC3" w:rsidRDefault="00E44CC3" w:rsidP="00E44CC3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Prípravok je škodlivý pre populácie </w:t>
      </w:r>
      <w:r w:rsidRPr="00677AD7">
        <w:rPr>
          <w:rFonts w:ascii="Times New Roman" w:eastAsia="Times New Roman" w:hAnsi="Times New Roman"/>
          <w:b/>
          <w:i/>
          <w:kern w:val="24"/>
          <w:sz w:val="24"/>
          <w:szCs w:val="24"/>
          <w:lang w:eastAsia="cs-CZ"/>
        </w:rPr>
        <w:t>Amblyseius cucumeris</w:t>
      </w: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, </w:t>
      </w:r>
      <w:r w:rsidRPr="00677AD7">
        <w:rPr>
          <w:rFonts w:ascii="Times New Roman" w:eastAsia="Times New Roman" w:hAnsi="Times New Roman"/>
          <w:b/>
          <w:i/>
          <w:kern w:val="24"/>
          <w:sz w:val="24"/>
          <w:szCs w:val="24"/>
          <w:lang w:eastAsia="cs-CZ"/>
        </w:rPr>
        <w:t>Coccinella septempunctata</w:t>
      </w: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, </w:t>
      </w:r>
      <w:r w:rsidRPr="00677AD7">
        <w:rPr>
          <w:rFonts w:ascii="Times New Roman" w:eastAsia="Times New Roman" w:hAnsi="Times New Roman"/>
          <w:b/>
          <w:i/>
          <w:kern w:val="24"/>
          <w:sz w:val="24"/>
          <w:szCs w:val="24"/>
          <w:lang w:eastAsia="cs-CZ"/>
        </w:rPr>
        <w:t>Chrysoperla carnea</w:t>
      </w: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, </w:t>
      </w:r>
      <w:r w:rsidRPr="00677AD7">
        <w:rPr>
          <w:rFonts w:ascii="Times New Roman" w:eastAsia="Times New Roman" w:hAnsi="Times New Roman"/>
          <w:b/>
          <w:i/>
          <w:kern w:val="24"/>
          <w:sz w:val="24"/>
          <w:szCs w:val="24"/>
          <w:lang w:eastAsia="cs-CZ"/>
        </w:rPr>
        <w:t>Episyrphus balbeatus</w:t>
      </w: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>.</w:t>
      </w:r>
    </w:p>
    <w:p w14:paraId="789849A5" w14:textId="77777777" w:rsidR="00E44CC3" w:rsidRDefault="00E44CC3" w:rsidP="00E44CC3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</w:pPr>
    </w:p>
    <w:p w14:paraId="054E29DE" w14:textId="77777777" w:rsidR="00E44CC3" w:rsidRDefault="00E44CC3" w:rsidP="00E44CC3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</w:pPr>
      <w:r w:rsidRPr="00682541"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>Zákaz používania prípravku v 1. ochrannom pásme zdrojov pitných vôd!</w:t>
      </w:r>
    </w:p>
    <w:p w14:paraId="22A8E4EB" w14:textId="77777777" w:rsidR="00E44CC3" w:rsidRDefault="00E44CC3" w:rsidP="00E44CC3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</w:pPr>
      <w:r w:rsidRPr="00B7627C"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Nepoužívajte v blízkosti </w:t>
      </w: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vodárenských tokov, </w:t>
      </w:r>
      <w:r w:rsidRPr="00B7627C"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studní, studničiek a prameňov využívaných pre individuálne zásobovanie alebo občasné využitie na pitné účely! Dodržiavajte vzdialenosť minimálne </w:t>
      </w: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10 </w:t>
      </w:r>
      <w:r w:rsidRPr="00B7627C"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>.</w:t>
      </w:r>
    </w:p>
    <w:p w14:paraId="4462D8D9" w14:textId="77777777" w:rsidR="00E44CC3" w:rsidRDefault="00E44CC3" w:rsidP="00E44CC3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</w:pPr>
      <w:r w:rsidRPr="00B7627C"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>Neaplikujte v blízkosti hladín tečúcich a stojatých vôd! Dodržujte ochrannú zónu</w:t>
      </w: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>!  D</w:t>
      </w:r>
      <w:r w:rsidRPr="00B7627C"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>bajte o to, aby sa prípravok</w:t>
      </w: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, jeho obaly, zvyšky prípravku alebo </w:t>
      </w:r>
      <w:r w:rsidRPr="001A0881"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postrekovej kvapaliny </w:t>
      </w:r>
      <w:r w:rsidRPr="00B7627C"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>v žiadnom prípade nedostal</w:t>
      </w: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>i</w:t>
      </w:r>
      <w:r w:rsidRPr="00B7627C"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 do tečúcich a stojatých vôd vo voľnej prírode!</w:t>
      </w:r>
    </w:p>
    <w:p w14:paraId="1F25CFA1" w14:textId="77777777" w:rsidR="00E44CC3" w:rsidRDefault="00E44CC3" w:rsidP="00E44CC3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</w:pPr>
      <w:r w:rsidRPr="001A0881"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>Nevylievajte zvyšky prípravku a</w:t>
      </w:r>
      <w:r w:rsidRPr="000C23E3"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 </w:t>
      </w:r>
      <w:r w:rsidRPr="001A0881"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>postrekovej kvapaliny</w:t>
      </w: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 do verejnej kanalizácie</w:t>
      </w:r>
      <w:r w:rsidRPr="001A0881"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>!</w:t>
      </w:r>
    </w:p>
    <w:p w14:paraId="089B2251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</w:pPr>
    </w:p>
    <w:p w14:paraId="42803433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Jadroviny, kôstkoviny: Z dôvodu ochranu včiel a iného opeľujúceho hmyzu aplikujte po ukončení letovej aktivity včiel vo večerných hodinách. Pred aplikáciou zabezpečte, aby </w:t>
      </w: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lastRenderedPageBreak/>
        <w:t>v podraste ošetrovaných stromov neboli kvitnúce buriny.</w:t>
      </w:r>
    </w:p>
    <w:p w14:paraId="4B5F59E6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</w:pPr>
    </w:p>
    <w:p w14:paraId="2408B070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>Z dôvodu ochrany užitočných článkonožcov zabráňte úletu postrekovej kvapaliny na necieľový porast. Aplikujte za bezvetria.</w:t>
      </w:r>
    </w:p>
    <w:p w14:paraId="7C657108" w14:textId="77777777" w:rsidR="00E44CC3" w:rsidRPr="00682541" w:rsidRDefault="00E44CC3" w:rsidP="00E44CC3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</w:pPr>
    </w:p>
    <w:p w14:paraId="53762D5D" w14:textId="77777777" w:rsidR="00430731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</w:pPr>
      <w:r w:rsidRPr="00247D6D"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>Uložte mimo dosahu zvierat!</w:t>
      </w: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 xml:space="preserve"> </w:t>
      </w:r>
    </w:p>
    <w:p w14:paraId="5AAE3086" w14:textId="59600394" w:rsidR="00E44CC3" w:rsidRPr="00247D6D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kern w:val="24"/>
          <w:sz w:val="24"/>
          <w:szCs w:val="24"/>
          <w:lang w:eastAsia="cs-CZ"/>
        </w:rPr>
        <w:t>Pred použitím si pozorne prečítajte priložený návod na použitie!</w:t>
      </w:r>
    </w:p>
    <w:p w14:paraId="67885ED1" w14:textId="77777777" w:rsidR="00E44CC3" w:rsidRPr="00C214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</w:p>
    <w:tbl>
      <w:tblPr>
        <w:tblW w:w="8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5663"/>
      </w:tblGrid>
      <w:tr w:rsidR="00E44CC3" w:rsidRPr="00DC304A" w14:paraId="1BA8A40F" w14:textId="77777777" w:rsidTr="00924266">
        <w:tc>
          <w:tcPr>
            <w:tcW w:w="2977" w:type="dxa"/>
            <w:shd w:val="clear" w:color="auto" w:fill="FFFFFF"/>
          </w:tcPr>
          <w:p w14:paraId="75AA6578" w14:textId="77777777" w:rsidR="00E44CC3" w:rsidRPr="005222AB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/>
                <w:b/>
                <w:bCs/>
                <w:kern w:val="1"/>
                <w:sz w:val="24"/>
                <w:szCs w:val="24"/>
                <w:lang w:eastAsia="cs-CZ"/>
              </w:rPr>
            </w:pPr>
            <w:r w:rsidRPr="005222AB">
              <w:rPr>
                <w:rFonts w:ascii="Times New Roman" w:eastAsia="Batang" w:hAnsi="Times New Roman"/>
                <w:b/>
                <w:bCs/>
                <w:kern w:val="1"/>
                <w:sz w:val="24"/>
                <w:szCs w:val="24"/>
                <w:lang w:eastAsia="cs-CZ"/>
              </w:rPr>
              <w:t>Výrobca:</w:t>
            </w:r>
          </w:p>
        </w:tc>
        <w:tc>
          <w:tcPr>
            <w:tcW w:w="5663" w:type="dxa"/>
            <w:shd w:val="clear" w:color="auto" w:fill="FFFFFF"/>
          </w:tcPr>
          <w:p w14:paraId="25039BDD" w14:textId="77777777" w:rsidR="00E44CC3" w:rsidRDefault="00E44CC3" w:rsidP="00924266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</w:pPr>
            <w:r w:rsidRPr="005222AB"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  <w:t>Trifolio-M GmbH</w:t>
            </w:r>
          </w:p>
          <w:p w14:paraId="167F3D16" w14:textId="77777777" w:rsidR="00E44CC3" w:rsidRDefault="00E44CC3" w:rsidP="00924266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</w:pPr>
            <w:r w:rsidRPr="005222AB"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  <w:t>Dr. Hans Wilhelmi Weg 1</w:t>
            </w:r>
          </w:p>
          <w:p w14:paraId="2A5739A1" w14:textId="77777777" w:rsidR="00E44CC3" w:rsidRDefault="00E44CC3" w:rsidP="00924266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DC304A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356 33 Lahnau</w:t>
            </w:r>
          </w:p>
          <w:p w14:paraId="6F4A97A6" w14:textId="77777777" w:rsidR="00E44CC3" w:rsidRPr="00DC304A" w:rsidRDefault="00E44CC3" w:rsidP="00924266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Nemecká spolková republika </w:t>
            </w:r>
          </w:p>
        </w:tc>
      </w:tr>
      <w:tr w:rsidR="00E44CC3" w:rsidRPr="00DC304A" w14:paraId="3BAB07E9" w14:textId="77777777" w:rsidTr="00924266">
        <w:tc>
          <w:tcPr>
            <w:tcW w:w="8640" w:type="dxa"/>
            <w:gridSpan w:val="2"/>
            <w:shd w:val="clear" w:color="auto" w:fill="FFFFFF"/>
          </w:tcPr>
          <w:p w14:paraId="2FAA8487" w14:textId="77777777" w:rsidR="00E44CC3" w:rsidRPr="0064302A" w:rsidRDefault="00E44CC3" w:rsidP="00924266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bCs/>
                <w:color w:val="808080"/>
                <w:kern w:val="1"/>
                <w:sz w:val="24"/>
                <w:szCs w:val="24"/>
                <w:lang w:eastAsia="cs-CZ"/>
              </w:rPr>
            </w:pPr>
          </w:p>
        </w:tc>
      </w:tr>
      <w:tr w:rsidR="00E44CC3" w:rsidRPr="00DC304A" w14:paraId="6C1AC44E" w14:textId="77777777" w:rsidTr="00924266">
        <w:tc>
          <w:tcPr>
            <w:tcW w:w="2977" w:type="dxa"/>
            <w:shd w:val="clear" w:color="auto" w:fill="FFFFFF"/>
          </w:tcPr>
          <w:p w14:paraId="2B5B3975" w14:textId="77777777" w:rsidR="00E44CC3" w:rsidRPr="0064302A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/>
                <w:b/>
                <w:bCs/>
                <w:kern w:val="1"/>
                <w:sz w:val="24"/>
                <w:szCs w:val="24"/>
                <w:lang w:eastAsia="cs-CZ"/>
              </w:rPr>
            </w:pPr>
            <w:r w:rsidRPr="0064302A">
              <w:rPr>
                <w:rFonts w:ascii="Times New Roman" w:eastAsia="Batang" w:hAnsi="Times New Roman"/>
                <w:b/>
                <w:bCs/>
                <w:kern w:val="1"/>
                <w:sz w:val="24"/>
                <w:szCs w:val="24"/>
                <w:lang w:eastAsia="cs-CZ"/>
              </w:rPr>
              <w:t xml:space="preserve">Držiteľ autorizácie: </w:t>
            </w:r>
          </w:p>
        </w:tc>
        <w:tc>
          <w:tcPr>
            <w:tcW w:w="5663" w:type="dxa"/>
            <w:shd w:val="clear" w:color="auto" w:fill="FFFFFF"/>
          </w:tcPr>
          <w:p w14:paraId="65B7FFBD" w14:textId="77777777" w:rsidR="00E44CC3" w:rsidRDefault="00E44CC3" w:rsidP="00924266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</w:pPr>
            <w:r w:rsidRPr="0064302A"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  <w:t>Trifolio-M GmbH</w:t>
            </w:r>
          </w:p>
          <w:p w14:paraId="5EDAE560" w14:textId="77777777" w:rsidR="00E44CC3" w:rsidRDefault="00E44CC3" w:rsidP="00924266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</w:pPr>
            <w:r w:rsidRPr="0064302A"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  <w:t>Dr. Hans Wilhelmi Weg 1</w:t>
            </w:r>
          </w:p>
          <w:p w14:paraId="0E9E8D69" w14:textId="77777777" w:rsidR="00E44CC3" w:rsidRDefault="00E44CC3" w:rsidP="00924266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DC304A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356 33 Lahnau</w:t>
            </w:r>
          </w:p>
          <w:p w14:paraId="73A3C072" w14:textId="77777777" w:rsidR="00E44CC3" w:rsidRPr="00DC304A" w:rsidRDefault="00E44CC3" w:rsidP="00924266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Nemecká spolková republika </w:t>
            </w:r>
          </w:p>
        </w:tc>
      </w:tr>
      <w:tr w:rsidR="00E44CC3" w:rsidRPr="00DC304A" w14:paraId="7BF45F42" w14:textId="77777777" w:rsidTr="00924266">
        <w:tc>
          <w:tcPr>
            <w:tcW w:w="8640" w:type="dxa"/>
            <w:gridSpan w:val="2"/>
            <w:shd w:val="clear" w:color="auto" w:fill="FFFFFF"/>
          </w:tcPr>
          <w:p w14:paraId="59E9DDF1" w14:textId="77777777" w:rsidR="00E44CC3" w:rsidRPr="00DC304A" w:rsidRDefault="00E44CC3" w:rsidP="00924266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</w:p>
        </w:tc>
      </w:tr>
      <w:tr w:rsidR="00E44CC3" w:rsidRPr="00DC304A" w14:paraId="30ACA712" w14:textId="77777777" w:rsidTr="00924266">
        <w:tc>
          <w:tcPr>
            <w:tcW w:w="2977" w:type="dxa"/>
            <w:shd w:val="clear" w:color="auto" w:fill="FFFFFF"/>
          </w:tcPr>
          <w:p w14:paraId="68F758B7" w14:textId="77777777" w:rsidR="00E44CC3" w:rsidRPr="0064302A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/>
                <w:b/>
                <w:bCs/>
                <w:kern w:val="1"/>
                <w:sz w:val="24"/>
                <w:szCs w:val="24"/>
                <w:lang w:eastAsia="cs-CZ"/>
              </w:rPr>
            </w:pPr>
            <w:r w:rsidRPr="0064302A">
              <w:rPr>
                <w:rFonts w:ascii="Times New Roman" w:eastAsia="Batang" w:hAnsi="Times New Roman"/>
                <w:b/>
                <w:bCs/>
                <w:kern w:val="1"/>
                <w:sz w:val="24"/>
                <w:szCs w:val="24"/>
                <w:lang w:eastAsia="cs-CZ"/>
              </w:rPr>
              <w:t>Poverený zástupca:</w:t>
            </w:r>
          </w:p>
        </w:tc>
        <w:tc>
          <w:tcPr>
            <w:tcW w:w="5663" w:type="dxa"/>
            <w:shd w:val="clear" w:color="auto" w:fill="FFFFFF"/>
          </w:tcPr>
          <w:p w14:paraId="74135A7D" w14:textId="77777777" w:rsidR="00E44CC3" w:rsidRDefault="00E44CC3" w:rsidP="00924266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</w:pPr>
            <w:r w:rsidRPr="0064302A"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  <w:t>BIOCONT</w:t>
            </w:r>
            <w:r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  <w:t xml:space="preserve"> LABORATORY. spol</w:t>
            </w:r>
            <w:r w:rsidRPr="0064302A"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  <w:t xml:space="preserve">  s r. o.</w:t>
            </w:r>
          </w:p>
          <w:p w14:paraId="258370D6" w14:textId="77777777" w:rsidR="00E44CC3" w:rsidRDefault="00E44CC3" w:rsidP="00924266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  <w:t>Mayerova 784</w:t>
            </w:r>
          </w:p>
          <w:p w14:paraId="3E8C8C4C" w14:textId="77777777" w:rsidR="00E44CC3" w:rsidRDefault="00E44CC3" w:rsidP="00924266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  <w:t>664 4 Modřice</w:t>
            </w:r>
          </w:p>
          <w:p w14:paraId="30EF0F2F" w14:textId="77777777" w:rsidR="00E44CC3" w:rsidRDefault="00E44CC3" w:rsidP="00924266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  <w:t>Česká republika</w:t>
            </w:r>
          </w:p>
          <w:p w14:paraId="5E26542A" w14:textId="77777777" w:rsidR="00E44CC3" w:rsidRDefault="00E44CC3" w:rsidP="00924266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  <w:t>Tel.: +420 734 378 346</w:t>
            </w:r>
          </w:p>
          <w:p w14:paraId="7F77C424" w14:textId="77777777" w:rsidR="00E44CC3" w:rsidRPr="0064302A" w:rsidRDefault="00E44CC3" w:rsidP="00924266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bCs/>
                <w:kern w:val="1"/>
                <w:sz w:val="24"/>
                <w:szCs w:val="24"/>
                <w:lang w:eastAsia="cs-CZ"/>
              </w:rPr>
            </w:pPr>
          </w:p>
        </w:tc>
      </w:tr>
      <w:tr w:rsidR="00E44CC3" w:rsidRPr="00DC304A" w14:paraId="24C48935" w14:textId="77777777" w:rsidTr="00924266">
        <w:tc>
          <w:tcPr>
            <w:tcW w:w="2977" w:type="dxa"/>
            <w:shd w:val="clear" w:color="auto" w:fill="FFFFFF"/>
          </w:tcPr>
          <w:p w14:paraId="6A92191B" w14:textId="77777777" w:rsidR="00E44CC3" w:rsidRPr="0064302A" w:rsidRDefault="00E44CC3" w:rsidP="00924266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b/>
                <w:color w:val="A6A6A6"/>
                <w:kern w:val="1"/>
                <w:sz w:val="24"/>
                <w:szCs w:val="24"/>
                <w:lang w:eastAsia="cs-CZ"/>
              </w:rPr>
            </w:pPr>
            <w:r w:rsidRPr="0064302A">
              <w:rPr>
                <w:rFonts w:ascii="Times New Roman" w:eastAsia="Batang" w:hAnsi="Times New Roman"/>
                <w:b/>
                <w:bCs/>
                <w:kern w:val="1"/>
                <w:sz w:val="24"/>
                <w:szCs w:val="24"/>
                <w:lang w:eastAsia="cs-CZ"/>
              </w:rPr>
              <w:t>Číslo autorizácie ÚKSÚP</w:t>
            </w:r>
            <w:r w:rsidRPr="0064302A"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663" w:type="dxa"/>
            <w:shd w:val="clear" w:color="auto" w:fill="FFFFFF"/>
          </w:tcPr>
          <w:p w14:paraId="01DA0A29" w14:textId="77777777" w:rsidR="00E44CC3" w:rsidRPr="007F297C" w:rsidRDefault="00E44CC3" w:rsidP="00924266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  <w:lang w:eastAsia="cs-CZ"/>
              </w:rPr>
            </w:pPr>
            <w:r w:rsidRPr="007F297C">
              <w:rPr>
                <w:rFonts w:ascii="Times New Roman" w:eastAsia="Times New Roman" w:hAnsi="Times New Roman"/>
                <w:b/>
                <w:bCs/>
                <w:kern w:val="1"/>
                <w:sz w:val="28"/>
                <w:szCs w:val="28"/>
                <w:lang w:eastAsia="cs-CZ"/>
              </w:rPr>
              <w:t>14-05-1466</w:t>
            </w:r>
          </w:p>
        </w:tc>
      </w:tr>
      <w:tr w:rsidR="00E44CC3" w:rsidRPr="00DC304A" w14:paraId="6E6357E6" w14:textId="77777777" w:rsidTr="00924266">
        <w:tc>
          <w:tcPr>
            <w:tcW w:w="2977" w:type="dxa"/>
            <w:shd w:val="clear" w:color="auto" w:fill="FFFFFF"/>
          </w:tcPr>
          <w:p w14:paraId="22D08695" w14:textId="77777777" w:rsidR="00E44CC3" w:rsidRPr="0064302A" w:rsidRDefault="00E44CC3" w:rsidP="00924266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b/>
                <w:bCs/>
                <w:kern w:val="1"/>
                <w:sz w:val="24"/>
                <w:szCs w:val="24"/>
                <w:lang w:eastAsia="cs-CZ"/>
              </w:rPr>
            </w:pPr>
          </w:p>
        </w:tc>
        <w:tc>
          <w:tcPr>
            <w:tcW w:w="5663" w:type="dxa"/>
            <w:shd w:val="clear" w:color="auto" w:fill="FFFFFF"/>
          </w:tcPr>
          <w:p w14:paraId="34C7C1D2" w14:textId="77777777" w:rsidR="00E44CC3" w:rsidRPr="0064302A" w:rsidRDefault="00E44CC3" w:rsidP="00924266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b/>
                <w:bCs/>
                <w:kern w:val="1"/>
                <w:sz w:val="24"/>
                <w:szCs w:val="24"/>
                <w:lang w:eastAsia="cs-CZ"/>
              </w:rPr>
            </w:pPr>
          </w:p>
        </w:tc>
      </w:tr>
      <w:tr w:rsidR="00E44CC3" w:rsidRPr="00DC304A" w14:paraId="52BA1076" w14:textId="77777777" w:rsidTr="00924266">
        <w:tc>
          <w:tcPr>
            <w:tcW w:w="2977" w:type="dxa"/>
            <w:shd w:val="clear" w:color="auto" w:fill="FFFFFF"/>
          </w:tcPr>
          <w:p w14:paraId="742FFEC0" w14:textId="77777777" w:rsidR="00E44CC3" w:rsidRPr="0064302A" w:rsidRDefault="00E44CC3" w:rsidP="00924266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</w:pPr>
            <w:r w:rsidRPr="0064302A">
              <w:rPr>
                <w:rFonts w:ascii="Times New Roman" w:eastAsia="Batang" w:hAnsi="Times New Roman"/>
                <w:b/>
                <w:bCs/>
                <w:kern w:val="1"/>
                <w:sz w:val="24"/>
                <w:szCs w:val="24"/>
                <w:lang w:eastAsia="cs-CZ"/>
              </w:rPr>
              <w:t>Dátum výroby</w:t>
            </w:r>
            <w:r w:rsidRPr="0064302A"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663" w:type="dxa"/>
            <w:shd w:val="clear" w:color="auto" w:fill="FFFFFF"/>
          </w:tcPr>
          <w:p w14:paraId="704CF0AD" w14:textId="77777777" w:rsidR="00E44CC3" w:rsidRPr="00DC304A" w:rsidRDefault="00E44CC3" w:rsidP="00924266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64302A"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>uvedené na obale</w:t>
            </w:r>
          </w:p>
        </w:tc>
      </w:tr>
      <w:tr w:rsidR="00E44CC3" w:rsidRPr="00DC304A" w14:paraId="2C6ABCAE" w14:textId="77777777" w:rsidTr="00924266">
        <w:tc>
          <w:tcPr>
            <w:tcW w:w="2977" w:type="dxa"/>
            <w:shd w:val="clear" w:color="auto" w:fill="FFFFFF"/>
          </w:tcPr>
          <w:p w14:paraId="47166332" w14:textId="77777777" w:rsidR="00E44CC3" w:rsidRPr="0064302A" w:rsidRDefault="00E44CC3" w:rsidP="00924266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</w:pPr>
            <w:r w:rsidRPr="0064302A">
              <w:rPr>
                <w:rFonts w:ascii="Times New Roman" w:eastAsia="Batang" w:hAnsi="Times New Roman"/>
                <w:b/>
                <w:bCs/>
                <w:kern w:val="1"/>
                <w:sz w:val="24"/>
                <w:szCs w:val="24"/>
                <w:lang w:eastAsia="cs-CZ"/>
              </w:rPr>
              <w:t xml:space="preserve">Číslo </w:t>
            </w:r>
            <w:r>
              <w:rPr>
                <w:rFonts w:ascii="Times New Roman" w:eastAsia="Batang" w:hAnsi="Times New Roman"/>
                <w:b/>
                <w:bCs/>
                <w:kern w:val="1"/>
                <w:sz w:val="24"/>
                <w:szCs w:val="24"/>
                <w:lang w:eastAsia="cs-CZ"/>
              </w:rPr>
              <w:t xml:space="preserve">výrobnej </w:t>
            </w:r>
            <w:r w:rsidRPr="0064302A">
              <w:rPr>
                <w:rFonts w:ascii="Times New Roman" w:eastAsia="Batang" w:hAnsi="Times New Roman"/>
                <w:b/>
                <w:bCs/>
                <w:kern w:val="1"/>
                <w:sz w:val="24"/>
                <w:szCs w:val="24"/>
                <w:lang w:eastAsia="cs-CZ"/>
              </w:rPr>
              <w:t>šarže</w:t>
            </w:r>
            <w:r w:rsidRPr="0064302A"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663" w:type="dxa"/>
            <w:shd w:val="clear" w:color="auto" w:fill="FFFFFF"/>
          </w:tcPr>
          <w:p w14:paraId="40E85752" w14:textId="77777777" w:rsidR="00E44CC3" w:rsidRPr="00DC304A" w:rsidRDefault="00E44CC3" w:rsidP="00924266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64302A"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>uvedené na obale</w:t>
            </w:r>
          </w:p>
        </w:tc>
      </w:tr>
      <w:tr w:rsidR="00E44CC3" w:rsidRPr="00DC304A" w14:paraId="6E239778" w14:textId="77777777" w:rsidTr="00924266">
        <w:tc>
          <w:tcPr>
            <w:tcW w:w="2977" w:type="dxa"/>
            <w:shd w:val="clear" w:color="auto" w:fill="FFFFFF"/>
          </w:tcPr>
          <w:p w14:paraId="15D53B87" w14:textId="77777777" w:rsidR="00E44CC3" w:rsidRPr="003C62A6" w:rsidRDefault="00E44CC3" w:rsidP="00924266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</w:pPr>
            <w:r w:rsidRPr="003C62A6">
              <w:rPr>
                <w:rFonts w:ascii="Times New Roman" w:eastAsia="Batang" w:hAnsi="Times New Roman"/>
                <w:b/>
                <w:bCs/>
                <w:kern w:val="1"/>
                <w:sz w:val="24"/>
                <w:szCs w:val="24"/>
                <w:lang w:eastAsia="cs-CZ"/>
              </w:rPr>
              <w:t xml:space="preserve">Balenie: </w:t>
            </w:r>
          </w:p>
        </w:tc>
        <w:tc>
          <w:tcPr>
            <w:tcW w:w="5663" w:type="dxa"/>
            <w:shd w:val="clear" w:color="auto" w:fill="FFFFFF"/>
          </w:tcPr>
          <w:p w14:paraId="58B4819A" w14:textId="3B584B4C" w:rsidR="002D7ABC" w:rsidRDefault="00DA4E89" w:rsidP="002D7ABC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noProof/>
              </w:rPr>
              <w:t xml:space="preserve">15 ml; 20 ml; </w:t>
            </w:r>
            <w:r w:rsidR="004E75F7">
              <w:rPr>
                <w:rFonts w:ascii="Times New Roman" w:hAnsi="Times New Roman"/>
                <w:noProof/>
              </w:rPr>
              <w:t>25 ml;</w:t>
            </w:r>
            <w:r w:rsidR="00A33A20" w:rsidRPr="00EA53D2">
              <w:rPr>
                <w:rFonts w:ascii="Times New Roman" w:hAnsi="Times New Roman"/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>50 ml</w:t>
            </w:r>
            <w:r w:rsidR="00A33A20"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>100</w:t>
            </w:r>
            <w:r w:rsidR="00E44CC3" w:rsidRPr="003C62A6"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>m</w:t>
            </w:r>
            <w:r w:rsidR="00E44CC3" w:rsidRPr="003C62A6"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>l</w:t>
            </w:r>
            <w:r w:rsidR="002D7ABC"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 xml:space="preserve"> a </w:t>
            </w:r>
            <w:r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>500</w:t>
            </w:r>
            <w:r w:rsidR="00E44CC3" w:rsidRPr="003C62A6"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>m</w:t>
            </w:r>
            <w:r w:rsidR="00E44CC3" w:rsidRPr="003C62A6"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>l</w:t>
            </w:r>
            <w:r w:rsidR="002D7ABC"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 xml:space="preserve"> </w:t>
            </w:r>
            <w:r w:rsidR="00E44CC3"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 xml:space="preserve">HDPE </w:t>
            </w:r>
            <w:r w:rsidR="00A33A20"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>fľaša</w:t>
            </w:r>
          </w:p>
          <w:p w14:paraId="30595521" w14:textId="6C85E4C4" w:rsidR="00E44CC3" w:rsidRPr="003C62A6" w:rsidRDefault="002D7ABC" w:rsidP="002D7ABC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3C62A6"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 xml:space="preserve"> l HDPE kanister</w:t>
            </w:r>
            <w:r w:rsidR="00A33A20"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44CC3" w:rsidRPr="00DC304A" w14:paraId="12AED1D3" w14:textId="77777777" w:rsidTr="00924266">
        <w:tc>
          <w:tcPr>
            <w:tcW w:w="2977" w:type="dxa"/>
            <w:shd w:val="clear" w:color="auto" w:fill="FFFFFF"/>
          </w:tcPr>
          <w:p w14:paraId="6676D78B" w14:textId="77777777" w:rsidR="00E44CC3" w:rsidRPr="0064302A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/>
                <w:kern w:val="1"/>
                <w:sz w:val="24"/>
                <w:szCs w:val="24"/>
                <w:lang w:eastAsia="cs-CZ"/>
              </w:rPr>
            </w:pPr>
          </w:p>
        </w:tc>
        <w:tc>
          <w:tcPr>
            <w:tcW w:w="5663" w:type="dxa"/>
            <w:shd w:val="clear" w:color="auto" w:fill="FFFFFF"/>
          </w:tcPr>
          <w:p w14:paraId="7837E08F" w14:textId="77777777" w:rsidR="00E44CC3" w:rsidRPr="00DC304A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</w:p>
        </w:tc>
      </w:tr>
    </w:tbl>
    <w:p w14:paraId="57B45980" w14:textId="77777777" w:rsidR="00E44CC3" w:rsidRPr="0064302A" w:rsidRDefault="00E44CC3" w:rsidP="00E44CC3">
      <w:pPr>
        <w:widowControl w:val="0"/>
        <w:tabs>
          <w:tab w:val="left" w:pos="3969"/>
        </w:tabs>
        <w:suppressAutoHyphens/>
        <w:spacing w:after="0" w:line="240" w:lineRule="auto"/>
        <w:ind w:left="3969" w:hanging="3969"/>
        <w:jc w:val="both"/>
        <w:rPr>
          <w:rFonts w:ascii="Times New Roman" w:eastAsia="Times New Roman" w:hAnsi="Times New Roman"/>
          <w:kern w:val="1"/>
          <w:sz w:val="24"/>
          <w:szCs w:val="24"/>
          <w:vertAlign w:val="superscript"/>
          <w:lang w:eastAsia="cs-CZ"/>
        </w:rPr>
      </w:pPr>
      <w:r w:rsidRPr="0064302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ab/>
      </w:r>
    </w:p>
    <w:p w14:paraId="3CDA7923" w14:textId="77777777" w:rsidR="00E44CC3" w:rsidRPr="0064302A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</w:pPr>
      <w:r w:rsidRPr="0064302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® je ochranná známka firmy</w:t>
      </w:r>
      <w:r w:rsidRPr="0064302A">
        <w:rPr>
          <w:rFonts w:ascii="Times New Roman" w:eastAsia="Batang" w:hAnsi="Times New Roman"/>
          <w:bCs/>
          <w:kern w:val="1"/>
          <w:sz w:val="24"/>
          <w:szCs w:val="24"/>
          <w:lang w:eastAsia="cs-CZ"/>
        </w:rPr>
        <w:t xml:space="preserve"> Trifolio-M</w:t>
      </w:r>
    </w:p>
    <w:p w14:paraId="2466144D" w14:textId="77777777" w:rsidR="00E44CC3" w:rsidRPr="005B6A5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</w:pPr>
    </w:p>
    <w:p w14:paraId="7B25869D" w14:textId="77777777" w:rsidR="00E44CC3" w:rsidRPr="00DC304A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1D6A1D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>PÔSOBENIE  PRÍPRAVKU</w:t>
      </w:r>
    </w:p>
    <w:p w14:paraId="69AA4186" w14:textId="77777777" w:rsidR="00E44CC3" w:rsidRPr="00DC304A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Účinná látka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rastlinný olej na báze obnoviteľných zdrojov)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pôsobí v rastline lokálne systematicky a do tela škodcov sa dostáva pri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cicaní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a požere.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Prípravok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nemá okamžitý toxický efekt, nástup účinkuje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je 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postupný: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v priebehu 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niekoľkých hodín deaktivuje škodcu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. 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Škod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livé organizmy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prestanú prijímať potravu a tým aj poškodzovať rastlinu. Azadirachtín inhibuje ich vývoj a zvliekanie, takže po niekoľkých dňoch uhynú.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Pri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 imág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ach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(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dospelé jedince 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chrobák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ov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) dochádza výrazne k 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zníženiu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plodnosti. Kolónie vošiek ešte nejakú dobu na rastline ostávajú, ďalšie vošky sa však už nevyvíjajú. </w:t>
      </w:r>
    </w:p>
    <w:p w14:paraId="43A0A1B3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</w:pPr>
    </w:p>
    <w:p w14:paraId="046818B6" w14:textId="77777777" w:rsidR="00E44CC3" w:rsidRPr="0064302A" w:rsidRDefault="00E44CC3" w:rsidP="00E44CC3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 xml:space="preserve">NÁVOD NA POUŽITIE </w:t>
      </w:r>
    </w:p>
    <w:tbl>
      <w:tblPr>
        <w:tblW w:w="9324" w:type="dxa"/>
        <w:tblInd w:w="8" w:type="dxa"/>
        <w:tblLayout w:type="fixed"/>
        <w:tblCellMar>
          <w:left w:w="62" w:type="dxa"/>
          <w:right w:w="57" w:type="dxa"/>
        </w:tblCellMar>
        <w:tblLook w:val="0000" w:firstRow="0" w:lastRow="0" w:firstColumn="0" w:lastColumn="0" w:noHBand="0" w:noVBand="0"/>
      </w:tblPr>
      <w:tblGrid>
        <w:gridCol w:w="2039"/>
        <w:gridCol w:w="2693"/>
        <w:gridCol w:w="1418"/>
        <w:gridCol w:w="1275"/>
        <w:gridCol w:w="1899"/>
      </w:tblGrid>
      <w:tr w:rsidR="00E44CC3" w:rsidRPr="00877BCB" w14:paraId="4AC99B8E" w14:textId="77777777" w:rsidTr="00924266">
        <w:trPr>
          <w:cantSplit/>
          <w:trHeight w:val="20"/>
          <w:tblHeader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888B8F0" w14:textId="77777777" w:rsidR="00E44CC3" w:rsidRPr="00EA7E65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</w:pPr>
            <w:r w:rsidRPr="00EA7E6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02B9938" w14:textId="77777777" w:rsidR="00E44CC3" w:rsidRPr="00EA7E65" w:rsidRDefault="00E44CC3" w:rsidP="00924266">
            <w:pPr>
              <w:widowControl w:val="0"/>
              <w:suppressAutoHyphens/>
              <w:spacing w:after="0" w:line="240" w:lineRule="auto"/>
              <w:ind w:right="57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</w:pPr>
            <w:r w:rsidRPr="00EA7E65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  <w:t>Účel použitia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3A1BE81" w14:textId="77777777" w:rsidR="00E44CC3" w:rsidRPr="003C62A6" w:rsidRDefault="00E44CC3" w:rsidP="00924266">
            <w:pPr>
              <w:widowControl w:val="0"/>
              <w:suppressAutoHyphens/>
              <w:spacing w:after="0" w:line="240" w:lineRule="auto"/>
              <w:ind w:right="57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vertAlign w:val="superscript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  <w:t>Dávka/10 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F162771" w14:textId="77777777" w:rsidR="00E44CC3" w:rsidRPr="00DC304A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</w:pPr>
            <w:r w:rsidRPr="00DC304A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  <w:t>Ochranná doba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FF3E5F3" w14:textId="77777777" w:rsidR="00E44CC3" w:rsidRPr="00DC304A" w:rsidRDefault="00E44CC3" w:rsidP="00924266">
            <w:pPr>
              <w:widowControl w:val="0"/>
              <w:suppressAutoHyphens/>
              <w:spacing w:after="0" w:line="240" w:lineRule="auto"/>
              <w:ind w:right="113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DC304A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  <w:t>Poznámka</w:t>
            </w:r>
          </w:p>
        </w:tc>
      </w:tr>
      <w:tr w:rsidR="00E44CC3" w:rsidRPr="00DC304A" w14:paraId="0DD2E76A" w14:textId="77777777" w:rsidTr="00924266">
        <w:trPr>
          <w:cantSplit/>
          <w:trHeight w:val="20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6F3A" w14:textId="77777777" w:rsidR="00E44CC3" w:rsidRPr="004E5CFA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</w:pPr>
            <w:r w:rsidRPr="004E5CFA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  <w:t xml:space="preserve">zemiak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D957" w14:textId="77777777" w:rsidR="00E44CC3" w:rsidRPr="00EA7E65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pásavka zemiaková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AD35" w14:textId="77777777" w:rsidR="00E44CC3" w:rsidRPr="003C62A6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3C62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25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 ml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927D" w14:textId="77777777" w:rsidR="00E44CC3" w:rsidRPr="00DC304A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DC304A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4 dni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7CC8" w14:textId="77777777" w:rsidR="00E44CC3" w:rsidRPr="00DC304A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</w:p>
        </w:tc>
      </w:tr>
      <w:tr w:rsidR="00E44CC3" w:rsidRPr="00DC304A" w14:paraId="03116D44" w14:textId="77777777" w:rsidTr="00924266">
        <w:trPr>
          <w:cantSplit/>
          <w:trHeight w:val="20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906B" w14:textId="77777777" w:rsidR="00E44CC3" w:rsidRPr="004E5CFA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cs-CZ"/>
              </w:rPr>
            </w:pPr>
            <w:r w:rsidRPr="004E5CFA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cs-CZ"/>
              </w:rPr>
              <w:t xml:space="preserve">bylinky </w:t>
            </w:r>
          </w:p>
          <w:p w14:paraId="1D253A94" w14:textId="77777777" w:rsidR="00E44CC3" w:rsidRPr="004E5CFA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cs-CZ"/>
              </w:rPr>
            </w:pPr>
            <w:r w:rsidRPr="004E5CFA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cs-CZ"/>
              </w:rPr>
              <w:t xml:space="preserve">(okrem pažítky)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1436" w14:textId="77777777" w:rsidR="00E44CC3" w:rsidRPr="00EA7E65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highlight w:val="yellow"/>
                <w:lang w:eastAsia="cs-CZ"/>
              </w:rPr>
            </w:pPr>
            <w:r w:rsidRPr="009D3146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vošky, roztoč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c</w:t>
            </w:r>
            <w:r w:rsidRPr="009D3146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2A4B" w14:textId="77777777" w:rsidR="00E44CC3" w:rsidRPr="00EA7E65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30 ml</w:t>
            </w:r>
          </w:p>
          <w:p w14:paraId="25D44E72" w14:textId="77777777" w:rsidR="00E44CC3" w:rsidRPr="00EA7E65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4507" w14:textId="77777777" w:rsidR="00E44CC3" w:rsidRPr="00EA7E65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EA7E65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14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 </w:t>
            </w:r>
            <w:r w:rsidRPr="00EA7E65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dní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00AD" w14:textId="77777777" w:rsidR="00E44CC3" w:rsidRPr="00A83F1E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A83F1E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poľné podmienky, </w:t>
            </w:r>
          </w:p>
          <w:p w14:paraId="19B9AC3D" w14:textId="77777777" w:rsidR="00E44CC3" w:rsidRPr="00EA7E65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A83F1E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skleníky</w:t>
            </w:r>
            <w:r w:rsidRPr="00EA7E65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44CC3" w:rsidRPr="00C46802" w14:paraId="34AAF021" w14:textId="77777777" w:rsidTr="00924266">
        <w:trPr>
          <w:cantSplit/>
          <w:trHeight w:val="20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79A8" w14:textId="77777777" w:rsidR="00E44CC3" w:rsidRPr="005E4C5E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highlight w:val="magenta"/>
                <w:lang w:eastAsia="cs-CZ"/>
              </w:rPr>
            </w:pPr>
            <w:r w:rsidRPr="004E5CFA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  <w:lastRenderedPageBreak/>
              <w:t xml:space="preserve">špenát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0576" w14:textId="77777777" w:rsidR="00E44CC3" w:rsidRPr="00CC6218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A83F1E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vošky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7221" w14:textId="77777777" w:rsidR="00E44CC3" w:rsidRPr="003C62A6" w:rsidRDefault="00E44CC3" w:rsidP="00924266">
            <w:pPr>
              <w:widowControl w:val="0"/>
              <w:suppressAutoHyphens/>
              <w:spacing w:after="0" w:line="240" w:lineRule="auto"/>
              <w:ind w:right="57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3C62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30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 ml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5C58" w14:textId="77777777" w:rsidR="00E44CC3" w:rsidRPr="00DC304A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DC304A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 </w:t>
            </w:r>
            <w:r w:rsidRPr="00DC304A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dní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5537" w14:textId="77777777" w:rsidR="00E44CC3" w:rsidRPr="00DC304A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</w:p>
        </w:tc>
      </w:tr>
      <w:tr w:rsidR="00E44CC3" w:rsidRPr="00C46802" w14:paraId="1262E2D7" w14:textId="77777777" w:rsidTr="00924266">
        <w:trPr>
          <w:cantSplit/>
          <w:trHeight w:val="20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F0F7" w14:textId="77777777" w:rsidR="00E44CC3" w:rsidRPr="004E5CFA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</w:pPr>
            <w:r w:rsidRPr="004E5CFA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  <w:t>kapusta, kapusta čínska, kel ružičkový, kel kučeravý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F871" w14:textId="77777777" w:rsidR="00E44CC3" w:rsidRPr="00EA7E65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highlight w:val="yellow"/>
                <w:lang w:eastAsia="cs-CZ"/>
              </w:rPr>
            </w:pPr>
            <w:r w:rsidRPr="00A83F1E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vošky, piliarky, 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molica skleníková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D02E" w14:textId="77777777" w:rsidR="00E44CC3" w:rsidRPr="003C62A6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3C62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30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 </w:t>
            </w:r>
            <w:r w:rsidRPr="003C62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ml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5958" w14:textId="77777777" w:rsidR="00E44CC3" w:rsidRPr="00DC304A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3 </w:t>
            </w:r>
            <w:r w:rsidRPr="00DC304A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dni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3645" w14:textId="77777777" w:rsidR="00E44CC3" w:rsidRPr="00DC304A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</w:p>
        </w:tc>
      </w:tr>
      <w:tr w:rsidR="00E44CC3" w:rsidRPr="00C46802" w14:paraId="04F9B632" w14:textId="77777777" w:rsidTr="00924266">
        <w:trPr>
          <w:cantSplit/>
          <w:trHeight w:val="20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098D" w14:textId="77777777" w:rsidR="00E44CC3" w:rsidRPr="005E4C5E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</w:pPr>
            <w:r w:rsidRPr="004E5CFA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  <w:t>tekvica, uhorka cuketa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4FF3" w14:textId="77777777" w:rsidR="00E44CC3" w:rsidRPr="00A83F1E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A83F1E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vošky, roztočce, molic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a skleníková</w:t>
            </w:r>
            <w:r w:rsidRPr="00A83F1E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, strapky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DC25" w14:textId="77777777" w:rsidR="00E44CC3" w:rsidRPr="003C62A6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30 </w:t>
            </w:r>
            <w:r w:rsidRPr="003C62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ml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3A20" w14:textId="77777777" w:rsidR="00E44CC3" w:rsidRPr="00DC304A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DC304A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 </w:t>
            </w:r>
            <w:r w:rsidRPr="00DC304A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dni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D0CB" w14:textId="77777777" w:rsidR="00E44CC3" w:rsidRPr="00DC304A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poľné podmienky, skleníky</w:t>
            </w:r>
          </w:p>
        </w:tc>
      </w:tr>
      <w:tr w:rsidR="00E44CC3" w:rsidRPr="00C46802" w14:paraId="26994D79" w14:textId="77777777" w:rsidTr="00924266">
        <w:trPr>
          <w:cantSplit/>
          <w:trHeight w:val="20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4359" w14:textId="77777777" w:rsidR="00E44CC3" w:rsidRPr="004E5CFA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</w:pPr>
            <w:r w:rsidRPr="004E5CFA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  <w:t>rajčiak, baklažán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AD75" w14:textId="77777777" w:rsidR="00E44CC3" w:rsidRPr="00A83F1E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A83F1E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vošky, roztočce, molic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a skleníková</w:t>
            </w:r>
            <w:r w:rsidRPr="00A83F1E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, strapky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52B8" w14:textId="77777777" w:rsidR="00E44CC3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30 </w:t>
            </w:r>
            <w:r w:rsidRPr="003C62A6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ml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485D" w14:textId="77777777" w:rsidR="00E44CC3" w:rsidRPr="00DC304A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 w:rsidRPr="00DC304A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 </w:t>
            </w:r>
            <w:r w:rsidRPr="00DC304A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dni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0ABA" w14:textId="77777777" w:rsidR="00E44CC3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poľné podmienky, skleníky</w:t>
            </w:r>
          </w:p>
        </w:tc>
      </w:tr>
      <w:tr w:rsidR="00E44CC3" w:rsidRPr="00C46802" w14:paraId="5A6F1E5D" w14:textId="77777777" w:rsidTr="00924266">
        <w:trPr>
          <w:cantSplit/>
          <w:trHeight w:val="20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F4DF" w14:textId="77777777" w:rsidR="00E44CC3" w:rsidRPr="004E5CFA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</w:pPr>
            <w:r w:rsidRPr="004E5CFA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  <w:t>jadroviny (okrem</w:t>
            </w:r>
          </w:p>
          <w:p w14:paraId="7DE7E7A6" w14:textId="77777777" w:rsidR="00E44CC3" w:rsidRPr="005E4C5E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</w:pPr>
            <w:r w:rsidRPr="004E5CFA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cs-CZ"/>
              </w:rPr>
              <w:t xml:space="preserve">hrušiek)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C6F0" w14:textId="77777777" w:rsidR="00E44CC3" w:rsidRPr="00EA7E65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highlight w:val="yellow"/>
                <w:lang w:eastAsia="cs-CZ"/>
              </w:rPr>
            </w:pPr>
            <w:r w:rsidRPr="00A83F1E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vošky, podkopáčiky, nosániky, piliarky, mínerky, roztoč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c</w:t>
            </w:r>
            <w:r w:rsidRPr="00A83F1E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 xml:space="preserve">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B3F1" w14:textId="77777777" w:rsidR="00E44CC3" w:rsidRPr="003C62A6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15 ml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D45A" w14:textId="77777777" w:rsidR="00E44CC3" w:rsidRPr="00DC304A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7C8E" w14:textId="77777777" w:rsidR="00E44CC3" w:rsidRPr="00DC304A" w:rsidRDefault="00E44CC3" w:rsidP="0092426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</w:pPr>
          </w:p>
        </w:tc>
      </w:tr>
    </w:tbl>
    <w:p w14:paraId="5ABC6A54" w14:textId="77777777" w:rsidR="00401FDB" w:rsidRPr="00401FDB" w:rsidRDefault="00401FDB" w:rsidP="00401FD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kern w:val="1"/>
          <w:sz w:val="24"/>
          <w:szCs w:val="24"/>
          <w:lang w:eastAsia="cs-CZ"/>
        </w:rPr>
      </w:pPr>
      <w:r w:rsidRPr="00401FDB">
        <w:rPr>
          <w:rFonts w:ascii="Times New Roman" w:eastAsia="Times New Roman" w:hAnsi="Times New Roman"/>
          <w:i/>
          <w:kern w:val="1"/>
          <w:sz w:val="24"/>
          <w:szCs w:val="24"/>
          <w:lang w:eastAsia="cs-CZ"/>
        </w:rPr>
        <w:t>AT – ochranná doba je daná odstupom medzi termínom aplikácie a zberom</w:t>
      </w:r>
    </w:p>
    <w:p w14:paraId="73ECBA43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</w:pPr>
    </w:p>
    <w:p w14:paraId="5BB28C6E" w14:textId="77777777" w:rsidR="00E44CC3" w:rsidRPr="00DC304A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DC304A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POKYNY PRE APLIKÁCIU</w:t>
      </w:r>
    </w:p>
    <w:p w14:paraId="6BC24DF8" w14:textId="77777777" w:rsidR="00E44CC3" w:rsidRPr="00DC304A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Prípravok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aplikuj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t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e pri napadnutí, resp. pri objavení prvých príznakov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škodlivých organizmov. NEEMAZAL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-T/S účinkuje najlepšie na ranné štádiá škodlivého hmyzu, preto je dôležité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uskutočniť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ošetrenie bezprostredne po vyliahnutí lariev. </w:t>
      </w:r>
    </w:p>
    <w:p w14:paraId="18362685" w14:textId="77777777" w:rsidR="00E44CC3" w:rsidRPr="00DC304A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</w:p>
    <w:p w14:paraId="707086DE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</w:pPr>
      <w:r w:rsidRPr="003C62A6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Zemiak</w:t>
      </w:r>
    </w:p>
    <w:p w14:paraId="27F2E896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Dávka vody:</w:t>
      </w:r>
      <w:r w:rsidRPr="003C62A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692934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10 l vody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692934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/ </w:t>
      </w:r>
      <w:r w:rsidRPr="003C62A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100 m</w:t>
      </w:r>
      <w:r w:rsidRPr="003C62A6">
        <w:rPr>
          <w:rFonts w:ascii="Times New Roman" w:eastAsia="Times New Roman" w:hAnsi="Times New Roman"/>
          <w:kern w:val="1"/>
          <w:sz w:val="24"/>
          <w:szCs w:val="24"/>
          <w:vertAlign w:val="superscript"/>
          <w:lang w:eastAsia="cs-CZ"/>
        </w:rPr>
        <w:t>2</w:t>
      </w:r>
    </w:p>
    <w:p w14:paraId="2CD198BC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Maximálny počet aplikácií: 2 </w:t>
      </w:r>
      <w:r w:rsidRPr="0036690E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× za vegetačné obdobie</w:t>
      </w:r>
    </w:p>
    <w:p w14:paraId="7FDD40C1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Interval medzi aplikáciami: </w:t>
      </w:r>
      <w:r w:rsidRPr="003C62A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7 dní</w:t>
      </w:r>
    </w:p>
    <w:p w14:paraId="660A31DC" w14:textId="77777777" w:rsidR="00E44CC3" w:rsidRPr="003C62A6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</w:p>
    <w:p w14:paraId="3027A79B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Bylinky (okrem pažítky)</w:t>
      </w:r>
    </w:p>
    <w:p w14:paraId="7C55A13F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Dávka vody:</w:t>
      </w:r>
      <w:r w:rsidRPr="003C62A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692934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10 l vody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692934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/ </w:t>
      </w:r>
      <w:smartTag w:uri="urn:schemas-microsoft-com:office:smarttags" w:element="metricconverter">
        <w:smartTagPr>
          <w:attr w:name="ProductID" w:val="5 m"/>
        </w:smartTagPr>
        <w:r w:rsidRPr="001E317B">
          <w:rPr>
            <w:rFonts w:ascii="Times New Roman" w:eastAsia="Times New Roman" w:hAnsi="Times New Roman"/>
            <w:kern w:val="1"/>
            <w:sz w:val="24"/>
            <w:szCs w:val="24"/>
            <w:lang w:eastAsia="cs-CZ"/>
          </w:rPr>
          <w:t>100 m</w:t>
        </w:r>
        <w:r w:rsidRPr="001E317B">
          <w:rPr>
            <w:rFonts w:ascii="Times New Roman" w:eastAsia="Times New Roman" w:hAnsi="Times New Roman"/>
            <w:kern w:val="1"/>
            <w:sz w:val="24"/>
            <w:szCs w:val="24"/>
            <w:vertAlign w:val="superscript"/>
            <w:lang w:eastAsia="cs-CZ"/>
          </w:rPr>
          <w:t>2</w:t>
        </w:r>
      </w:smartTag>
    </w:p>
    <w:p w14:paraId="7C17FA13" w14:textId="77777777" w:rsidR="00E44CC3" w:rsidRPr="00FB2951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Maximálny počet aplikácií:</w:t>
      </w:r>
      <w:r w:rsidRPr="001E317B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3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× </w:t>
      </w:r>
      <w:r w:rsidRPr="001E317B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za veget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ačné obdobie</w:t>
      </w:r>
    </w:p>
    <w:p w14:paraId="3EE1A569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Interval medzi aplikáciami: </w:t>
      </w:r>
      <w:r w:rsidRPr="001E317B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1E317B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1E317B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10 dní</w:t>
      </w:r>
      <w:r w:rsidRPr="003C62A6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 xml:space="preserve"> </w:t>
      </w:r>
    </w:p>
    <w:p w14:paraId="71938662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</w:pPr>
    </w:p>
    <w:p w14:paraId="43974441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3C62A6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 xml:space="preserve">Špenát </w:t>
      </w:r>
    </w:p>
    <w:p w14:paraId="1D2245C3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Dávka vody:</w:t>
      </w:r>
      <w:r w:rsidRPr="003C62A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692934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10 l vody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692934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/ </w:t>
      </w:r>
      <w:smartTag w:uri="urn:schemas-microsoft-com:office:smarttags" w:element="metricconverter">
        <w:smartTagPr>
          <w:attr w:name="ProductID" w:val="100 m2"/>
        </w:smartTagPr>
        <w:r w:rsidRPr="003C62A6">
          <w:rPr>
            <w:rFonts w:ascii="Times New Roman" w:eastAsia="Times New Roman" w:hAnsi="Times New Roman"/>
            <w:kern w:val="1"/>
            <w:sz w:val="24"/>
            <w:szCs w:val="24"/>
            <w:lang w:eastAsia="cs-CZ"/>
          </w:rPr>
          <w:t>100 m</w:t>
        </w:r>
        <w:r w:rsidRPr="003C62A6">
          <w:rPr>
            <w:rFonts w:ascii="Times New Roman" w:eastAsia="Times New Roman" w:hAnsi="Times New Roman"/>
            <w:kern w:val="1"/>
            <w:sz w:val="24"/>
            <w:szCs w:val="24"/>
            <w:vertAlign w:val="superscript"/>
            <w:lang w:eastAsia="cs-CZ"/>
          </w:rPr>
          <w:t>2</w:t>
        </w:r>
      </w:smartTag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</w:p>
    <w:p w14:paraId="46DAFCA4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Maximálny počet aplikácií: 3 × za vegetačné obdobie</w:t>
      </w:r>
      <w:r w:rsidRPr="0036690E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</w:p>
    <w:p w14:paraId="5A1AFF43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Interval medzi aplikáciami:</w:t>
      </w:r>
      <w:r w:rsidRPr="005222AB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7 – 10 dní</w:t>
      </w:r>
      <w:r w:rsidDel="0036690E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</w:p>
    <w:p w14:paraId="58BF8574" w14:textId="77777777" w:rsidR="00E44CC3" w:rsidRPr="003C62A6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</w:p>
    <w:p w14:paraId="466FA45B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K</w:t>
      </w:r>
      <w:r w:rsidRPr="00C718FD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apusta, kapusta čínska, kel ružičkový a kel kučeravý</w:t>
      </w:r>
      <w:r w:rsidRPr="00C718FD" w:rsidDel="00C718FD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 xml:space="preserve"> </w:t>
      </w:r>
    </w:p>
    <w:p w14:paraId="44012281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Dávka vody:</w:t>
      </w:r>
      <w:r w:rsidRPr="003C62A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692934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10 l vody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692934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/ </w:t>
      </w:r>
      <w:r w:rsidRPr="003C62A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100 m</w:t>
      </w:r>
      <w:r w:rsidRPr="003C62A6">
        <w:rPr>
          <w:rFonts w:ascii="Times New Roman" w:eastAsia="Times New Roman" w:hAnsi="Times New Roman"/>
          <w:kern w:val="1"/>
          <w:sz w:val="24"/>
          <w:szCs w:val="24"/>
          <w:vertAlign w:val="superscript"/>
          <w:lang w:eastAsia="cs-CZ"/>
        </w:rPr>
        <w:t>2</w:t>
      </w:r>
    </w:p>
    <w:p w14:paraId="7A959AD5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Maximálny počet aplikácií: 3 × za vegetačné obdobie</w:t>
      </w:r>
    </w:p>
    <w:p w14:paraId="5861D3C4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Interval medzi aplikáciami:</w:t>
      </w:r>
      <w:r w:rsidRPr="005222AB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DE75D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7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- 10 </w:t>
      </w:r>
      <w:r w:rsidRPr="00DE75D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dní</w:t>
      </w:r>
    </w:p>
    <w:p w14:paraId="3C05DFBE" w14:textId="77777777" w:rsidR="00E44CC3" w:rsidRPr="003C62A6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</w:p>
    <w:p w14:paraId="4865582F" w14:textId="77777777" w:rsidR="00E44CC3" w:rsidRDefault="00E44CC3" w:rsidP="00E44CC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T</w:t>
      </w:r>
      <w:r w:rsidRPr="00C718FD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ekvica, uhorka cuketa</w:t>
      </w:r>
      <w:r w:rsidRPr="00C718FD" w:rsidDel="00C718FD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 xml:space="preserve"> </w:t>
      </w:r>
    </w:p>
    <w:p w14:paraId="72F4ECF2" w14:textId="77777777" w:rsidR="00E44CC3" w:rsidRDefault="00E44CC3" w:rsidP="00E44CC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Dávka vody:</w:t>
      </w:r>
      <w:r w:rsidRPr="003C62A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692934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10 l vody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692934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/ </w:t>
      </w:r>
      <w:smartTag w:uri="urn:schemas-microsoft-com:office:smarttags" w:element="metricconverter">
        <w:smartTagPr>
          <w:attr w:name="ProductID" w:val="100 m2"/>
        </w:smartTagPr>
        <w:r w:rsidRPr="003C62A6">
          <w:rPr>
            <w:rFonts w:ascii="Times New Roman" w:eastAsia="Times New Roman" w:hAnsi="Times New Roman"/>
            <w:kern w:val="1"/>
            <w:sz w:val="24"/>
            <w:szCs w:val="24"/>
            <w:lang w:eastAsia="cs-CZ"/>
          </w:rPr>
          <w:t>100 m</w:t>
        </w:r>
        <w:r w:rsidRPr="003C62A6">
          <w:rPr>
            <w:rFonts w:ascii="Times New Roman" w:eastAsia="Times New Roman" w:hAnsi="Times New Roman"/>
            <w:kern w:val="1"/>
            <w:sz w:val="24"/>
            <w:szCs w:val="24"/>
            <w:vertAlign w:val="superscript"/>
            <w:lang w:eastAsia="cs-CZ"/>
          </w:rPr>
          <w:t>2</w:t>
        </w:r>
      </w:smartTag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</w:p>
    <w:p w14:paraId="3932F301" w14:textId="77777777" w:rsidR="00E44CC3" w:rsidRDefault="00E44CC3" w:rsidP="00E44CC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Maximálny počet aplikácií: 3 × za vegetačné obdobie</w:t>
      </w:r>
    </w:p>
    <w:p w14:paraId="72A14733" w14:textId="77777777" w:rsidR="00E44CC3" w:rsidRDefault="00E44CC3" w:rsidP="00E44CC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Interval medzi aplikáciami: </w:t>
      </w:r>
      <w:r w:rsidRPr="00DE75D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DE75D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DE75D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10 dní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</w:p>
    <w:p w14:paraId="30356790" w14:textId="77777777" w:rsidR="00E44CC3" w:rsidRDefault="00E44CC3" w:rsidP="00E44CC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</w:p>
    <w:p w14:paraId="0BD2D8DB" w14:textId="77777777" w:rsidR="00E44CC3" w:rsidRDefault="00E44CC3" w:rsidP="00E44CC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692934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Rajčiak a baklažán</w:t>
      </w:r>
      <w:r w:rsidRPr="00692934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</w:p>
    <w:p w14:paraId="32D5FF5C" w14:textId="77777777" w:rsidR="00E44CC3" w:rsidRDefault="00E44CC3" w:rsidP="00E44CC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Dávka vody:</w:t>
      </w:r>
      <w:r w:rsidRPr="00692934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10 l vody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692934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/ 100 m</w:t>
      </w:r>
      <w:r w:rsidRPr="00911B0C">
        <w:rPr>
          <w:rFonts w:ascii="Times New Roman" w:eastAsia="Times New Roman" w:hAnsi="Times New Roman"/>
          <w:kern w:val="1"/>
          <w:sz w:val="24"/>
          <w:szCs w:val="24"/>
          <w:vertAlign w:val="superscript"/>
          <w:lang w:eastAsia="cs-CZ"/>
        </w:rPr>
        <w:t>2</w:t>
      </w:r>
      <w:r w:rsidRPr="00692934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</w:p>
    <w:p w14:paraId="56B22FEE" w14:textId="77777777" w:rsidR="00E44CC3" w:rsidRDefault="00E44CC3" w:rsidP="00E44CC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Maximálny počet aplikácií: </w:t>
      </w:r>
      <w:r w:rsidRPr="00692934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3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× za vegetačné obdobie</w:t>
      </w:r>
    </w:p>
    <w:p w14:paraId="0CE5B08E" w14:textId="77777777" w:rsidR="00E44CC3" w:rsidRDefault="00E44CC3" w:rsidP="00E44CC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Interval medzi aplikáciami: </w:t>
      </w:r>
      <w:r w:rsidRPr="00692934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692934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 w:rsidRPr="00692934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10 dní </w:t>
      </w:r>
    </w:p>
    <w:p w14:paraId="62B2EB0F" w14:textId="77777777" w:rsidR="00E44CC3" w:rsidRPr="003C62A6" w:rsidRDefault="00E44CC3" w:rsidP="00E44CC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</w:p>
    <w:p w14:paraId="04F0967D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</w:pPr>
      <w:r w:rsidRPr="003C62A6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Jadroviny</w:t>
      </w:r>
      <w:r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 xml:space="preserve"> (okrem hrušiek) </w:t>
      </w:r>
    </w:p>
    <w:p w14:paraId="1CC9EC70" w14:textId="77777777" w:rsidR="00E44CC3" w:rsidRPr="00997D6E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Dávka vody:</w:t>
      </w:r>
      <w:r w:rsidRPr="00692934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10 l vody / m</w:t>
      </w:r>
      <w:r w:rsidRPr="00EB36D2">
        <w:rPr>
          <w:rFonts w:ascii="Times New Roman" w:eastAsia="Times New Roman" w:hAnsi="Times New Roman"/>
          <w:kern w:val="1"/>
          <w:sz w:val="24"/>
          <w:szCs w:val="24"/>
          <w:vertAlign w:val="superscript"/>
          <w:lang w:eastAsia="cs-CZ"/>
        </w:rPr>
        <w:t xml:space="preserve">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výšky koruny</w:t>
      </w:r>
    </w:p>
    <w:p w14:paraId="098052EB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Maximálny počet aplikácií:</w:t>
      </w:r>
      <w:r w:rsidRPr="00DB03A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4 × za vegetačné obdobie</w:t>
      </w:r>
    </w:p>
    <w:p w14:paraId="1AF9A6C3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Interval medzi aplikáciami: 10 - 14 dní</w:t>
      </w:r>
    </w:p>
    <w:p w14:paraId="767F52D0" w14:textId="77777777" w:rsidR="00E44CC3" w:rsidRPr="00DE711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cs-CZ"/>
        </w:rPr>
        <w:t xml:space="preserve">Prípravok aplikujte maximálne do rastového štádia konca kvitnutia, keď sú všetky petaly opadané (do BBCH 69). </w:t>
      </w:r>
    </w:p>
    <w:p w14:paraId="0D98FCD0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</w:p>
    <w:p w14:paraId="412765CB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Dbajte na dôkladné a rovnomerné rozptýlenie postrekovej kvapaliny na rastlinách. Pokiaľ nastane do 8 hodín po aplikácii dážď, je nu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tné ošetrenie opakovať. Prípravok NEEMAZAL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-T/S aplikuj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t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e pri napadnut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í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a to ráno alebo večer v 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určenej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dávke. Neošetrujte porasty pri silnom slnečnom žiarení.</w:t>
      </w:r>
    </w:p>
    <w:p w14:paraId="1F78F95C" w14:textId="77777777" w:rsidR="00E44CC3" w:rsidRPr="0064302A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FB2951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V období kvitnutia ošetrujte mimo letového času včiel!</w:t>
      </w:r>
    </w:p>
    <w:p w14:paraId="7F030560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</w:pPr>
    </w:p>
    <w:p w14:paraId="31F2349A" w14:textId="77777777" w:rsidR="00E44CC3" w:rsidRPr="00FE402D" w:rsidRDefault="00E44CC3" w:rsidP="00E44CC3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FE402D">
        <w:rPr>
          <w:rFonts w:ascii="Times New Roman" w:hAnsi="Times New Roman"/>
          <w:b/>
          <w:sz w:val="24"/>
          <w:szCs w:val="24"/>
        </w:rPr>
        <w:t>Menej významné použitie</w:t>
      </w:r>
    </w:p>
    <w:p w14:paraId="33D8D42F" w14:textId="77777777" w:rsidR="00E44CC3" w:rsidRPr="00FE402D" w:rsidRDefault="00E44CC3" w:rsidP="00E44CC3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FE402D">
        <w:rPr>
          <w:rFonts w:ascii="Times New Roman" w:hAnsi="Times New Roman"/>
          <w:b/>
          <w:sz w:val="24"/>
          <w:szCs w:val="24"/>
        </w:rPr>
        <w:t xml:space="preserve">NÁVOD NA POUŽITIE 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2268"/>
        <w:gridCol w:w="1559"/>
        <w:gridCol w:w="1276"/>
        <w:gridCol w:w="2343"/>
      </w:tblGrid>
      <w:tr w:rsidR="00E44CC3" w:rsidRPr="002A2EFC" w14:paraId="727AB9C3" w14:textId="77777777" w:rsidTr="00924266">
        <w:trPr>
          <w:trHeight w:val="717"/>
          <w:tblHeader/>
        </w:trPr>
        <w:tc>
          <w:tcPr>
            <w:tcW w:w="2052" w:type="dxa"/>
            <w:shd w:val="clear" w:color="auto" w:fill="D9D9D9" w:themeFill="background1" w:themeFillShade="D9"/>
            <w:vAlign w:val="center"/>
          </w:tcPr>
          <w:p w14:paraId="2050D98E" w14:textId="77777777" w:rsidR="00E44CC3" w:rsidRPr="00FB2951" w:rsidRDefault="00E44CC3" w:rsidP="009242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2951">
              <w:rPr>
                <w:rFonts w:ascii="Times New Roman" w:hAnsi="Times New Roman"/>
                <w:b/>
                <w:sz w:val="24"/>
                <w:szCs w:val="24"/>
              </w:rPr>
              <w:t>Plodina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8B6E531" w14:textId="77777777" w:rsidR="00E44CC3" w:rsidRPr="00FB2951" w:rsidRDefault="00E44CC3" w:rsidP="009242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2951">
              <w:rPr>
                <w:rFonts w:ascii="Times New Roman" w:hAnsi="Times New Roman"/>
                <w:b/>
                <w:sz w:val="24"/>
                <w:szCs w:val="24"/>
              </w:rPr>
              <w:t>Účel použitia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B836303" w14:textId="77777777" w:rsidR="00E44CC3" w:rsidRPr="00FB2951" w:rsidRDefault="00E44CC3" w:rsidP="009242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951">
              <w:rPr>
                <w:rFonts w:ascii="Times New Roman" w:hAnsi="Times New Roman"/>
                <w:b/>
                <w:sz w:val="24"/>
                <w:szCs w:val="24"/>
              </w:rPr>
              <w:t>Dávka/10 l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A7A5E9A" w14:textId="77777777" w:rsidR="00E44CC3" w:rsidRPr="00FB2951" w:rsidRDefault="00E44CC3" w:rsidP="009242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951">
              <w:rPr>
                <w:rFonts w:ascii="Times New Roman" w:hAnsi="Times New Roman"/>
                <w:b/>
                <w:sz w:val="24"/>
                <w:szCs w:val="24"/>
              </w:rPr>
              <w:t>Ochranná doba</w:t>
            </w:r>
          </w:p>
        </w:tc>
        <w:tc>
          <w:tcPr>
            <w:tcW w:w="2343" w:type="dxa"/>
            <w:shd w:val="clear" w:color="auto" w:fill="D9D9D9" w:themeFill="background1" w:themeFillShade="D9"/>
            <w:vAlign w:val="center"/>
          </w:tcPr>
          <w:p w14:paraId="438C252B" w14:textId="77777777" w:rsidR="00E44CC3" w:rsidRPr="00FB2951" w:rsidRDefault="00E44CC3" w:rsidP="009242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951">
              <w:rPr>
                <w:rFonts w:ascii="Times New Roman" w:hAnsi="Times New Roman"/>
                <w:b/>
                <w:sz w:val="24"/>
                <w:szCs w:val="24"/>
              </w:rPr>
              <w:t>Poznámka k aplikácii</w:t>
            </w:r>
          </w:p>
        </w:tc>
      </w:tr>
      <w:tr w:rsidR="00E44CC3" w:rsidRPr="002A2EFC" w14:paraId="4293F8F2" w14:textId="77777777" w:rsidTr="00924266">
        <w:trPr>
          <w:trHeight w:val="717"/>
          <w:tblHeader/>
        </w:trPr>
        <w:tc>
          <w:tcPr>
            <w:tcW w:w="2052" w:type="dxa"/>
            <w:shd w:val="clear" w:color="auto" w:fill="auto"/>
          </w:tcPr>
          <w:p w14:paraId="69355131" w14:textId="77777777" w:rsidR="00E44CC3" w:rsidRPr="005E4C5E" w:rsidRDefault="00E44CC3" w:rsidP="009242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CFA">
              <w:rPr>
                <w:rFonts w:ascii="Times New Roman" w:hAnsi="Times New Roman"/>
                <w:b/>
                <w:sz w:val="24"/>
                <w:szCs w:val="24"/>
              </w:rPr>
              <w:t xml:space="preserve">jadroviny (okrem hrušiek) </w:t>
            </w:r>
          </w:p>
        </w:tc>
        <w:tc>
          <w:tcPr>
            <w:tcW w:w="2268" w:type="dxa"/>
            <w:shd w:val="clear" w:color="auto" w:fill="auto"/>
          </w:tcPr>
          <w:p w14:paraId="3D78BF9C" w14:textId="77777777" w:rsidR="00E44CC3" w:rsidRPr="00FB2951" w:rsidRDefault="00E44CC3" w:rsidP="009242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505DD4">
              <w:rPr>
                <w:rFonts w:ascii="Times New Roman" w:hAnsi="Times New Roman"/>
                <w:sz w:val="24"/>
                <w:szCs w:val="24"/>
              </w:rPr>
              <w:t>ošky, podkopáčiky, nosániky, piliarky, mínerky, roz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505DD4">
              <w:rPr>
                <w:rFonts w:ascii="Times New Roman" w:hAnsi="Times New Roman"/>
                <w:sz w:val="24"/>
                <w:szCs w:val="24"/>
              </w:rPr>
              <w:t>oč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505DD4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071E">
              <w:rPr>
                <w:rFonts w:ascii="Times New Roman" w:hAnsi="Times New Roman"/>
                <w:sz w:val="24"/>
                <w:szCs w:val="24"/>
              </w:rPr>
              <w:t>psotkovité, piadivk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B9071E">
              <w:rPr>
                <w:rFonts w:ascii="Times New Roman" w:hAnsi="Times New Roman"/>
                <w:iCs/>
                <w:sz w:val="24"/>
                <w:szCs w:val="24"/>
              </w:rPr>
              <w:t xml:space="preserve"> priadzovček púčikový</w:t>
            </w:r>
          </w:p>
        </w:tc>
        <w:tc>
          <w:tcPr>
            <w:tcW w:w="1559" w:type="dxa"/>
            <w:shd w:val="clear" w:color="auto" w:fill="auto"/>
          </w:tcPr>
          <w:p w14:paraId="5C5B9258" w14:textId="77777777" w:rsidR="00E44CC3" w:rsidRPr="00FB2951" w:rsidRDefault="00E44CC3" w:rsidP="00924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951">
              <w:rPr>
                <w:rFonts w:ascii="Times New Roman" w:hAnsi="Times New Roman"/>
                <w:sz w:val="24"/>
                <w:szCs w:val="24"/>
              </w:rPr>
              <w:t xml:space="preserve">30 ml </w:t>
            </w:r>
          </w:p>
        </w:tc>
        <w:tc>
          <w:tcPr>
            <w:tcW w:w="1276" w:type="dxa"/>
            <w:shd w:val="clear" w:color="auto" w:fill="auto"/>
          </w:tcPr>
          <w:p w14:paraId="400A2F88" w14:textId="77777777" w:rsidR="00E44CC3" w:rsidRPr="00FB2951" w:rsidRDefault="00E44CC3" w:rsidP="00924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951">
              <w:rPr>
                <w:rFonts w:ascii="Times New Roman" w:hAnsi="Times New Roman"/>
                <w:bCs/>
                <w:sz w:val="24"/>
                <w:szCs w:val="24"/>
              </w:rPr>
              <w:t>14 dní</w:t>
            </w:r>
          </w:p>
        </w:tc>
        <w:tc>
          <w:tcPr>
            <w:tcW w:w="2343" w:type="dxa"/>
            <w:shd w:val="clear" w:color="auto" w:fill="auto"/>
          </w:tcPr>
          <w:p w14:paraId="61CE4E05" w14:textId="77777777" w:rsidR="00E44CC3" w:rsidRPr="00FB2951" w:rsidRDefault="00E44CC3" w:rsidP="009242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CC3" w:rsidRPr="002A2EFC" w14:paraId="5F5302CE" w14:textId="77777777" w:rsidTr="00924266">
        <w:trPr>
          <w:trHeight w:val="717"/>
          <w:tblHeader/>
        </w:trPr>
        <w:tc>
          <w:tcPr>
            <w:tcW w:w="2052" w:type="dxa"/>
            <w:shd w:val="clear" w:color="auto" w:fill="auto"/>
          </w:tcPr>
          <w:p w14:paraId="41C241AB" w14:textId="77777777" w:rsidR="00E44CC3" w:rsidRPr="004E5CFA" w:rsidRDefault="00E44CC3" w:rsidP="009242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CFA">
              <w:rPr>
                <w:rFonts w:ascii="Times New Roman" w:hAnsi="Times New Roman"/>
                <w:b/>
                <w:sz w:val="24"/>
                <w:szCs w:val="24"/>
              </w:rPr>
              <w:t>okrasné rastliny</w:t>
            </w:r>
          </w:p>
        </w:tc>
        <w:tc>
          <w:tcPr>
            <w:tcW w:w="2268" w:type="dxa"/>
            <w:shd w:val="clear" w:color="auto" w:fill="auto"/>
          </w:tcPr>
          <w:p w14:paraId="545E0A39" w14:textId="77777777" w:rsidR="00E44CC3" w:rsidRPr="00FB2951" w:rsidRDefault="00E44CC3" w:rsidP="009242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018F">
              <w:rPr>
                <w:rFonts w:ascii="Times New Roman" w:hAnsi="Times New Roman"/>
                <w:sz w:val="24"/>
                <w:szCs w:val="24"/>
              </w:rPr>
              <w:t>žrav</w:t>
            </w:r>
            <w:r>
              <w:rPr>
                <w:rFonts w:ascii="Times New Roman" w:hAnsi="Times New Roman"/>
                <w:sz w:val="24"/>
                <w:szCs w:val="24"/>
              </w:rPr>
              <w:t>í</w:t>
            </w:r>
            <w:r w:rsidRPr="000A0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9E5E71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icaví </w:t>
            </w:r>
            <w:r w:rsidRPr="002A2EFC">
              <w:rPr>
                <w:rFonts w:ascii="Times New Roman" w:hAnsi="Times New Roman"/>
                <w:sz w:val="24"/>
                <w:szCs w:val="24"/>
              </w:rPr>
              <w:t>škodcovia</w:t>
            </w:r>
            <w:r w:rsidRPr="00505D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mínerky,</w:t>
            </w:r>
            <w:r w:rsidRPr="004F497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B9071E">
              <w:rPr>
                <w:rFonts w:ascii="Times New Roman" w:hAnsi="Times New Roman"/>
                <w:sz w:val="24"/>
                <w:szCs w:val="24"/>
              </w:rPr>
              <w:t xml:space="preserve">priadkovec borovicový, mníška veľkohlavá, obaľovač dubový, </w:t>
            </w:r>
            <w:r w:rsidRPr="00B9071E">
              <w:rPr>
                <w:rFonts w:ascii="Times New Roman" w:hAnsi="Times New Roman"/>
                <w:i/>
                <w:iCs/>
                <w:sz w:val="24"/>
                <w:szCs w:val="24"/>
              </w:rPr>
              <w:t>Thaumetopoeinae</w:t>
            </w:r>
          </w:p>
        </w:tc>
        <w:tc>
          <w:tcPr>
            <w:tcW w:w="1559" w:type="dxa"/>
            <w:shd w:val="clear" w:color="auto" w:fill="auto"/>
          </w:tcPr>
          <w:p w14:paraId="36BB0306" w14:textId="77777777" w:rsidR="00E44CC3" w:rsidRPr="00FB2951" w:rsidRDefault="00E44CC3" w:rsidP="00924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951">
              <w:rPr>
                <w:rFonts w:ascii="Times New Roman" w:hAnsi="Times New Roman"/>
                <w:sz w:val="24"/>
                <w:szCs w:val="24"/>
              </w:rPr>
              <w:t>37,5 ml</w:t>
            </w:r>
          </w:p>
        </w:tc>
        <w:tc>
          <w:tcPr>
            <w:tcW w:w="1276" w:type="dxa"/>
            <w:shd w:val="clear" w:color="auto" w:fill="auto"/>
          </w:tcPr>
          <w:p w14:paraId="3F6FE09C" w14:textId="77777777" w:rsidR="00E44CC3" w:rsidRPr="00FB2951" w:rsidRDefault="00E44CC3" w:rsidP="00924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951">
              <w:rPr>
                <w:rFonts w:ascii="Times New Roman" w:hAnsi="Times New Roman"/>
                <w:bCs/>
                <w:sz w:val="24"/>
                <w:szCs w:val="24"/>
              </w:rPr>
              <w:t>AT</w:t>
            </w:r>
          </w:p>
        </w:tc>
        <w:tc>
          <w:tcPr>
            <w:tcW w:w="2343" w:type="dxa"/>
            <w:shd w:val="clear" w:color="auto" w:fill="auto"/>
          </w:tcPr>
          <w:p w14:paraId="42089BEF" w14:textId="77777777" w:rsidR="00E44CC3" w:rsidRPr="00FB2951" w:rsidRDefault="00E44CC3" w:rsidP="009242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4EAF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poľné podmienky, skleníky</w:t>
            </w:r>
          </w:p>
        </w:tc>
      </w:tr>
      <w:tr w:rsidR="00E44CC3" w:rsidRPr="002A2EFC" w14:paraId="3AFD1CB1" w14:textId="77777777" w:rsidTr="00924266">
        <w:trPr>
          <w:trHeight w:val="717"/>
          <w:tblHeader/>
        </w:trPr>
        <w:tc>
          <w:tcPr>
            <w:tcW w:w="2052" w:type="dxa"/>
            <w:shd w:val="clear" w:color="auto" w:fill="auto"/>
          </w:tcPr>
          <w:p w14:paraId="0E9F70A8" w14:textId="77777777" w:rsidR="00E44CC3" w:rsidRPr="004E5CFA" w:rsidRDefault="00E44CC3" w:rsidP="009242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CFA">
              <w:rPr>
                <w:rFonts w:ascii="Times New Roman" w:hAnsi="Times New Roman"/>
                <w:b/>
                <w:sz w:val="24"/>
                <w:szCs w:val="24"/>
              </w:rPr>
              <w:t>okrasné dreviny</w:t>
            </w:r>
          </w:p>
        </w:tc>
        <w:tc>
          <w:tcPr>
            <w:tcW w:w="2268" w:type="dxa"/>
            <w:shd w:val="clear" w:color="auto" w:fill="auto"/>
          </w:tcPr>
          <w:p w14:paraId="15B18C04" w14:textId="77777777" w:rsidR="00E44CC3" w:rsidRPr="00FB2951" w:rsidRDefault="00E44CC3" w:rsidP="009242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D34373">
              <w:rPr>
                <w:rFonts w:ascii="Times New Roman" w:hAnsi="Times New Roman"/>
                <w:sz w:val="24"/>
                <w:szCs w:val="24"/>
              </w:rPr>
              <w:t>riadzovcovité</w:t>
            </w:r>
          </w:p>
        </w:tc>
        <w:tc>
          <w:tcPr>
            <w:tcW w:w="1559" w:type="dxa"/>
            <w:shd w:val="clear" w:color="auto" w:fill="auto"/>
          </w:tcPr>
          <w:p w14:paraId="575524A8" w14:textId="77777777" w:rsidR="00E44CC3" w:rsidRPr="00FB2951" w:rsidRDefault="00E44CC3" w:rsidP="00924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B2951">
              <w:rPr>
                <w:rFonts w:ascii="Times New Roman" w:hAnsi="Times New Roman"/>
                <w:sz w:val="24"/>
                <w:szCs w:val="24"/>
              </w:rPr>
              <w:t xml:space="preserve"> ml</w:t>
            </w:r>
          </w:p>
        </w:tc>
        <w:tc>
          <w:tcPr>
            <w:tcW w:w="1276" w:type="dxa"/>
            <w:shd w:val="clear" w:color="auto" w:fill="auto"/>
          </w:tcPr>
          <w:p w14:paraId="786C2B80" w14:textId="77777777" w:rsidR="00E44CC3" w:rsidRPr="00FB2951" w:rsidRDefault="00E44CC3" w:rsidP="0092426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AT</w:t>
            </w:r>
          </w:p>
        </w:tc>
        <w:tc>
          <w:tcPr>
            <w:tcW w:w="2343" w:type="dxa"/>
            <w:shd w:val="clear" w:color="auto" w:fill="auto"/>
          </w:tcPr>
          <w:p w14:paraId="68CDD1F9" w14:textId="77777777" w:rsidR="00E44CC3" w:rsidRPr="00FB2951" w:rsidRDefault="00E44CC3" w:rsidP="009242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4EAF">
              <w:rPr>
                <w:rFonts w:ascii="Times New Roman" w:eastAsia="Times New Roman" w:hAnsi="Times New Roman"/>
                <w:kern w:val="1"/>
                <w:sz w:val="24"/>
                <w:szCs w:val="24"/>
                <w:lang w:eastAsia="cs-CZ"/>
              </w:rPr>
              <w:t>poľné podmienky, skleníky</w:t>
            </w:r>
          </w:p>
        </w:tc>
      </w:tr>
      <w:tr w:rsidR="00E44CC3" w:rsidRPr="002A2EFC" w14:paraId="59CA19C9" w14:textId="77777777" w:rsidTr="00924266">
        <w:trPr>
          <w:trHeight w:val="717"/>
          <w:tblHeader/>
        </w:trPr>
        <w:tc>
          <w:tcPr>
            <w:tcW w:w="2052" w:type="dxa"/>
            <w:shd w:val="clear" w:color="auto" w:fill="auto"/>
          </w:tcPr>
          <w:p w14:paraId="1B4286F9" w14:textId="77777777" w:rsidR="00E44CC3" w:rsidRPr="004E5CFA" w:rsidRDefault="00E44CC3" w:rsidP="009242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CFA">
              <w:rPr>
                <w:rFonts w:ascii="Times New Roman" w:hAnsi="Times New Roman"/>
                <w:b/>
                <w:sz w:val="24"/>
                <w:szCs w:val="24"/>
              </w:rPr>
              <w:t>kôstkoviny</w:t>
            </w:r>
          </w:p>
        </w:tc>
        <w:tc>
          <w:tcPr>
            <w:tcW w:w="2268" w:type="dxa"/>
            <w:shd w:val="clear" w:color="auto" w:fill="auto"/>
          </w:tcPr>
          <w:p w14:paraId="6240BBAC" w14:textId="77777777" w:rsidR="00E44CC3" w:rsidRPr="00FB2951" w:rsidRDefault="00E44CC3" w:rsidP="009242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71E">
              <w:rPr>
                <w:rFonts w:ascii="Times New Roman" w:hAnsi="Times New Roman"/>
                <w:sz w:val="24"/>
                <w:szCs w:val="24"/>
              </w:rPr>
              <w:t xml:space="preserve">vošky, piadivka jesenná, psotkovité, </w:t>
            </w:r>
            <w:r w:rsidRPr="00B9071E">
              <w:rPr>
                <w:rFonts w:ascii="Times New Roman" w:hAnsi="Times New Roman"/>
                <w:iCs/>
                <w:sz w:val="24"/>
                <w:szCs w:val="24"/>
              </w:rPr>
              <w:t>priadzovček púčikový</w:t>
            </w:r>
          </w:p>
        </w:tc>
        <w:tc>
          <w:tcPr>
            <w:tcW w:w="1559" w:type="dxa"/>
            <w:shd w:val="clear" w:color="auto" w:fill="auto"/>
          </w:tcPr>
          <w:p w14:paraId="686C9EAE" w14:textId="77777777" w:rsidR="00E44CC3" w:rsidRPr="00FB2951" w:rsidRDefault="00E44CC3" w:rsidP="00924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951">
              <w:rPr>
                <w:rFonts w:ascii="Times New Roman" w:hAnsi="Times New Roman"/>
                <w:sz w:val="24"/>
                <w:szCs w:val="24"/>
              </w:rPr>
              <w:t>30 ml</w:t>
            </w:r>
          </w:p>
        </w:tc>
        <w:tc>
          <w:tcPr>
            <w:tcW w:w="1276" w:type="dxa"/>
            <w:shd w:val="clear" w:color="auto" w:fill="auto"/>
          </w:tcPr>
          <w:p w14:paraId="2A107A50" w14:textId="77777777" w:rsidR="00E44CC3" w:rsidRPr="00FB2951" w:rsidRDefault="00E44CC3" w:rsidP="00924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951">
              <w:rPr>
                <w:rFonts w:ascii="Times New Roman" w:hAnsi="Times New Roman"/>
                <w:bCs/>
                <w:sz w:val="24"/>
                <w:szCs w:val="24"/>
              </w:rPr>
              <w:t>7 dní</w:t>
            </w:r>
          </w:p>
        </w:tc>
        <w:tc>
          <w:tcPr>
            <w:tcW w:w="2343" w:type="dxa"/>
            <w:shd w:val="clear" w:color="auto" w:fill="auto"/>
          </w:tcPr>
          <w:p w14:paraId="553127A0" w14:textId="77777777" w:rsidR="00E44CC3" w:rsidRPr="00FB2951" w:rsidRDefault="00E44CC3" w:rsidP="009242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CC3" w:rsidRPr="002A2EFC" w14:paraId="790D55A9" w14:textId="77777777" w:rsidTr="00924266">
        <w:trPr>
          <w:trHeight w:val="717"/>
          <w:tblHeader/>
        </w:trPr>
        <w:tc>
          <w:tcPr>
            <w:tcW w:w="2052" w:type="dxa"/>
            <w:shd w:val="clear" w:color="auto" w:fill="auto"/>
          </w:tcPr>
          <w:p w14:paraId="394C2D1B" w14:textId="77777777" w:rsidR="00E44CC3" w:rsidRPr="004E5CFA" w:rsidRDefault="00E44CC3" w:rsidP="009242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CFA">
              <w:rPr>
                <w:rFonts w:ascii="Times New Roman" w:hAnsi="Times New Roman"/>
                <w:b/>
                <w:sz w:val="24"/>
                <w:szCs w:val="24"/>
              </w:rPr>
              <w:t>vinič</w:t>
            </w:r>
          </w:p>
        </w:tc>
        <w:tc>
          <w:tcPr>
            <w:tcW w:w="2268" w:type="dxa"/>
            <w:shd w:val="clear" w:color="auto" w:fill="auto"/>
          </w:tcPr>
          <w:p w14:paraId="3A6B2CAA" w14:textId="77777777" w:rsidR="00E44CC3" w:rsidRPr="00FB2951" w:rsidRDefault="00E44CC3" w:rsidP="009242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voška viničová</w:t>
            </w:r>
          </w:p>
        </w:tc>
        <w:tc>
          <w:tcPr>
            <w:tcW w:w="1559" w:type="dxa"/>
            <w:shd w:val="clear" w:color="auto" w:fill="auto"/>
          </w:tcPr>
          <w:p w14:paraId="3C9D5704" w14:textId="77777777" w:rsidR="00E44CC3" w:rsidRPr="00FB2951" w:rsidRDefault="00E44CC3" w:rsidP="00924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ml</w:t>
            </w:r>
          </w:p>
        </w:tc>
        <w:tc>
          <w:tcPr>
            <w:tcW w:w="1276" w:type="dxa"/>
            <w:shd w:val="clear" w:color="auto" w:fill="auto"/>
          </w:tcPr>
          <w:p w14:paraId="7B200573" w14:textId="77777777" w:rsidR="00E44CC3" w:rsidRPr="00FB2951" w:rsidRDefault="00E44CC3" w:rsidP="0092426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 dní</w:t>
            </w:r>
          </w:p>
        </w:tc>
        <w:tc>
          <w:tcPr>
            <w:tcW w:w="2343" w:type="dxa"/>
            <w:shd w:val="clear" w:color="auto" w:fill="auto"/>
          </w:tcPr>
          <w:p w14:paraId="167DF42E" w14:textId="77777777" w:rsidR="00E44CC3" w:rsidRPr="00FB2951" w:rsidRDefault="00E44CC3" w:rsidP="009242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š</w:t>
            </w:r>
            <w:r w:rsidRPr="001B1D4B">
              <w:rPr>
                <w:rFonts w:ascii="Times New Roman" w:hAnsi="Times New Roman"/>
                <w:bCs/>
                <w:sz w:val="24"/>
                <w:szCs w:val="24"/>
              </w:rPr>
              <w:t>kôlky, materské rastliny</w:t>
            </w:r>
          </w:p>
        </w:tc>
      </w:tr>
      <w:tr w:rsidR="00E44CC3" w:rsidRPr="002A2EFC" w14:paraId="6DCFBD7D" w14:textId="77777777" w:rsidTr="00924266">
        <w:trPr>
          <w:trHeight w:val="717"/>
          <w:tblHeader/>
        </w:trPr>
        <w:tc>
          <w:tcPr>
            <w:tcW w:w="2052" w:type="dxa"/>
            <w:shd w:val="clear" w:color="auto" w:fill="auto"/>
          </w:tcPr>
          <w:p w14:paraId="0F9C2324" w14:textId="77777777" w:rsidR="00E44CC3" w:rsidRPr="004E5CFA" w:rsidRDefault="00E44CC3" w:rsidP="009242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CFA">
              <w:rPr>
                <w:rFonts w:ascii="Times New Roman" w:hAnsi="Times New Roman"/>
                <w:b/>
                <w:sz w:val="24"/>
                <w:szCs w:val="24"/>
              </w:rPr>
              <w:t>čučoriedka, brusnica, ríbezľa, egreš, baza čierna</w:t>
            </w:r>
            <w:r w:rsidRPr="004E5CFA" w:rsidDel="00F679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3FCE189" w14:textId="77777777" w:rsidR="00E44CC3" w:rsidRPr="00FB2951" w:rsidRDefault="00E44CC3" w:rsidP="009242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951">
              <w:rPr>
                <w:rFonts w:ascii="Times New Roman" w:hAnsi="Times New Roman"/>
                <w:sz w:val="24"/>
                <w:szCs w:val="24"/>
              </w:rPr>
              <w:t>vošky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E7A54">
              <w:rPr>
                <w:rFonts w:ascii="Times New Roman" w:hAnsi="Times New Roman"/>
                <w:sz w:val="24"/>
                <w:szCs w:val="24"/>
              </w:rPr>
              <w:t xml:space="preserve"> piadivka jesenná</w:t>
            </w:r>
          </w:p>
        </w:tc>
        <w:tc>
          <w:tcPr>
            <w:tcW w:w="1559" w:type="dxa"/>
            <w:shd w:val="clear" w:color="auto" w:fill="auto"/>
          </w:tcPr>
          <w:p w14:paraId="47652D38" w14:textId="77777777" w:rsidR="00E44CC3" w:rsidRPr="00FB2951" w:rsidRDefault="00E44CC3" w:rsidP="00924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951">
              <w:rPr>
                <w:rFonts w:ascii="Times New Roman" w:hAnsi="Times New Roman"/>
                <w:sz w:val="24"/>
                <w:szCs w:val="24"/>
              </w:rPr>
              <w:t>30 ml</w:t>
            </w:r>
          </w:p>
          <w:p w14:paraId="0F849F47" w14:textId="77777777" w:rsidR="00E44CC3" w:rsidRPr="00FB2951" w:rsidRDefault="00E44CC3" w:rsidP="00924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DDF29C7" w14:textId="77777777" w:rsidR="00E44CC3" w:rsidRPr="00FB2951" w:rsidRDefault="00E44CC3" w:rsidP="00924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951">
              <w:rPr>
                <w:rFonts w:ascii="Times New Roman" w:hAnsi="Times New Roman"/>
                <w:bCs/>
                <w:sz w:val="24"/>
                <w:szCs w:val="24"/>
              </w:rPr>
              <w:t>7 dní</w:t>
            </w:r>
          </w:p>
        </w:tc>
        <w:tc>
          <w:tcPr>
            <w:tcW w:w="2343" w:type="dxa"/>
            <w:shd w:val="clear" w:color="auto" w:fill="auto"/>
          </w:tcPr>
          <w:p w14:paraId="25529FF8" w14:textId="77777777" w:rsidR="00E44CC3" w:rsidRPr="00FB2951" w:rsidRDefault="00E44CC3" w:rsidP="009242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8E2" w:rsidRPr="00EE6FD1" w14:paraId="297DEB20" w14:textId="77777777" w:rsidTr="00133851">
        <w:trPr>
          <w:trHeight w:val="717"/>
          <w:tblHeader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ADE9" w14:textId="4A1427F7" w:rsidR="007218E2" w:rsidRPr="004E5CFA" w:rsidRDefault="007218E2" w:rsidP="007218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CFA">
              <w:rPr>
                <w:rFonts w:ascii="Times New Roman" w:hAnsi="Times New Roman"/>
                <w:b/>
                <w:sz w:val="24"/>
                <w:szCs w:val="24"/>
              </w:rPr>
              <w:t>jahod</w:t>
            </w:r>
            <w:r w:rsidR="005E4C5E" w:rsidRPr="004E5CFA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7625" w14:textId="41D17ACD" w:rsidR="007218E2" w:rsidRPr="00D20B77" w:rsidRDefault="007218E2" w:rsidP="00E42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CFA">
              <w:rPr>
                <w:rFonts w:ascii="Times New Roman" w:hAnsi="Times New Roman"/>
                <w:sz w:val="24"/>
                <w:szCs w:val="24"/>
              </w:rPr>
              <w:t>žrav</w:t>
            </w:r>
            <w:r w:rsidR="005E4C5E" w:rsidRPr="004E5CFA">
              <w:rPr>
                <w:rFonts w:ascii="Times New Roman" w:hAnsi="Times New Roman"/>
                <w:sz w:val="24"/>
                <w:szCs w:val="24"/>
              </w:rPr>
              <w:t>í</w:t>
            </w:r>
            <w:r w:rsidRPr="004E5CFA">
              <w:rPr>
                <w:rFonts w:ascii="Times New Roman" w:hAnsi="Times New Roman"/>
                <w:sz w:val="24"/>
                <w:szCs w:val="24"/>
              </w:rPr>
              <w:t xml:space="preserve"> a cicav</w:t>
            </w:r>
            <w:r w:rsidR="005E4C5E" w:rsidRPr="004E5CFA">
              <w:rPr>
                <w:rFonts w:ascii="Times New Roman" w:hAnsi="Times New Roman"/>
                <w:sz w:val="24"/>
                <w:szCs w:val="24"/>
              </w:rPr>
              <w:t>í</w:t>
            </w:r>
            <w:r w:rsidRPr="004E5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4C5E" w:rsidRPr="004E5CFA">
              <w:rPr>
                <w:rFonts w:ascii="Times New Roman" w:hAnsi="Times New Roman"/>
                <w:sz w:val="24"/>
                <w:szCs w:val="24"/>
              </w:rPr>
              <w:t>škodcovia</w:t>
            </w:r>
            <w:r w:rsidRPr="004E5CFA">
              <w:rPr>
                <w:rFonts w:ascii="Times New Roman" w:hAnsi="Times New Roman"/>
                <w:sz w:val="24"/>
                <w:szCs w:val="24"/>
              </w:rPr>
              <w:t>, húsenice motýľov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96B5" w14:textId="07B87A33" w:rsidR="007218E2" w:rsidRPr="00D20B77" w:rsidRDefault="003C7BCC" w:rsidP="00721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FA">
              <w:rPr>
                <w:rFonts w:ascii="Times New Roman" w:hAnsi="Times New Roman"/>
                <w:sz w:val="24"/>
                <w:szCs w:val="24"/>
              </w:rPr>
              <w:t xml:space="preserve">30 ml </w:t>
            </w:r>
            <w:r w:rsidR="007218E2" w:rsidRPr="004E5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9471" w14:textId="2CABBAB8" w:rsidR="007218E2" w:rsidRPr="00D20B77" w:rsidRDefault="003C7BCC" w:rsidP="007218E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B77">
              <w:rPr>
                <w:rFonts w:ascii="Times New Roman" w:hAnsi="Times New Roman"/>
                <w:bCs/>
                <w:sz w:val="24"/>
                <w:szCs w:val="24"/>
              </w:rPr>
              <w:t xml:space="preserve">3 dni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821A" w14:textId="353025C9" w:rsidR="007218E2" w:rsidRPr="004E5CFA" w:rsidRDefault="009F6092" w:rsidP="00721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CFA">
              <w:rPr>
                <w:rFonts w:ascii="Times New Roman" w:hAnsi="Times New Roman"/>
                <w:sz w:val="24"/>
                <w:szCs w:val="24"/>
              </w:rPr>
              <w:t xml:space="preserve">pole, skleníky </w:t>
            </w:r>
          </w:p>
        </w:tc>
      </w:tr>
    </w:tbl>
    <w:p w14:paraId="62825C47" w14:textId="77777777" w:rsidR="00401FDB" w:rsidRPr="00401FDB" w:rsidRDefault="00401FDB" w:rsidP="00401FD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kern w:val="1"/>
          <w:sz w:val="24"/>
          <w:szCs w:val="24"/>
          <w:lang w:eastAsia="cs-CZ"/>
        </w:rPr>
      </w:pPr>
      <w:r w:rsidRPr="00401FDB">
        <w:rPr>
          <w:rFonts w:ascii="Times New Roman" w:eastAsia="Times New Roman" w:hAnsi="Times New Roman"/>
          <w:i/>
          <w:kern w:val="1"/>
          <w:sz w:val="24"/>
          <w:szCs w:val="24"/>
          <w:lang w:eastAsia="cs-CZ"/>
        </w:rPr>
        <w:t>AT – ochranná doba je daná odstupom medzi termínom aplikácie a zberom</w:t>
      </w:r>
    </w:p>
    <w:p w14:paraId="55A560CA" w14:textId="77777777" w:rsidR="00E44CC3" w:rsidRPr="00D83CFD" w:rsidRDefault="00E44CC3" w:rsidP="00E44CC3">
      <w:pPr>
        <w:spacing w:after="0"/>
        <w:ind w:right="-567"/>
        <w:rPr>
          <w:rFonts w:ascii="Times New Roman" w:hAnsi="Times New Roman"/>
          <w:b/>
          <w:sz w:val="24"/>
          <w:szCs w:val="24"/>
          <w:highlight w:val="yellow"/>
        </w:rPr>
      </w:pPr>
    </w:p>
    <w:p w14:paraId="447F134D" w14:textId="77777777" w:rsidR="00E44CC3" w:rsidRPr="00FB2951" w:rsidRDefault="00E44CC3" w:rsidP="00E44CC3">
      <w:pPr>
        <w:jc w:val="both"/>
        <w:rPr>
          <w:rFonts w:ascii="Times New Roman" w:hAnsi="Times New Roman"/>
          <w:b/>
          <w:sz w:val="24"/>
          <w:szCs w:val="24"/>
        </w:rPr>
      </w:pPr>
      <w:r w:rsidRPr="00FB2951">
        <w:rPr>
          <w:rFonts w:ascii="Times New Roman" w:hAnsi="Times New Roman"/>
          <w:b/>
          <w:sz w:val="24"/>
          <w:szCs w:val="24"/>
        </w:rPr>
        <w:lastRenderedPageBreak/>
        <w:t>Pestovateľ používa prípravok na vlastné riziko, pokiaľ ide o účinnosť prípravku a jeho bezpečnosť pre plodinu! Pokusy biologickej účinnosti pre podporu menej významného použitia neboli realizované a preto účinnosť nemôže byť garantovaná! Odrodová citlivosť, rezistencia ani fytotoxicita neboli hodnotené!</w:t>
      </w:r>
    </w:p>
    <w:p w14:paraId="5A145CB8" w14:textId="77777777" w:rsidR="00E44CC3" w:rsidRPr="00FB2951" w:rsidRDefault="00E44CC3" w:rsidP="00E44CC3">
      <w:pPr>
        <w:spacing w:after="0"/>
        <w:ind w:right="-567"/>
        <w:rPr>
          <w:rFonts w:ascii="Times New Roman" w:hAnsi="Times New Roman"/>
          <w:b/>
          <w:sz w:val="24"/>
          <w:szCs w:val="24"/>
        </w:rPr>
      </w:pPr>
      <w:r w:rsidRPr="00FB2951">
        <w:rPr>
          <w:rFonts w:ascii="Times New Roman" w:hAnsi="Times New Roman"/>
          <w:b/>
          <w:sz w:val="24"/>
          <w:szCs w:val="24"/>
        </w:rPr>
        <w:t xml:space="preserve">POKYNY PRE APLIKÁCIU </w:t>
      </w:r>
    </w:p>
    <w:p w14:paraId="5A35E053" w14:textId="77777777" w:rsidR="00E44CC3" w:rsidRDefault="00E44CC3" w:rsidP="00E44CC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Prípravok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aplikuj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t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e pri napadnutí, resp. pri objavení prvých príznakov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škodlivých organizmov. NEEMAZAL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-T/S účinkuje najlepšie na ranné štádiá škodlivého hmyzu, preto je dôležité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uskutočniť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ošetrenie bezprostredne po vyliahnutí lariev.</w:t>
      </w:r>
    </w:p>
    <w:p w14:paraId="5FEBB60E" w14:textId="77777777" w:rsidR="00E44CC3" w:rsidRDefault="00E44CC3" w:rsidP="00E44CC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B4121F" w14:textId="77777777" w:rsidR="00E44CC3" w:rsidRPr="00FB2951" w:rsidRDefault="00E44CC3" w:rsidP="00E44CC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B2951">
        <w:rPr>
          <w:rFonts w:ascii="Times New Roman" w:hAnsi="Times New Roman"/>
          <w:b/>
          <w:bCs/>
          <w:sz w:val="24"/>
          <w:szCs w:val="24"/>
        </w:rPr>
        <w:t xml:space="preserve">Jadroviny (okrem hrušiek) </w:t>
      </w:r>
    </w:p>
    <w:p w14:paraId="472823B3" w14:textId="77777777" w:rsidR="00E44CC3" w:rsidRPr="00997D6E" w:rsidRDefault="00E44CC3" w:rsidP="00E44C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Dávka: 15 ml v </w:t>
      </w:r>
      <w:r w:rsidRPr="00FB2951">
        <w:rPr>
          <w:rFonts w:ascii="Times New Roman" w:hAnsi="Times New Roman"/>
          <w:sz w:val="24"/>
          <w:szCs w:val="24"/>
        </w:rPr>
        <w:t xml:space="preserve">3 – 5 l vody </w:t>
      </w:r>
      <w:r>
        <w:rPr>
          <w:rFonts w:ascii="Times New Roman" w:hAnsi="Times New Roman"/>
          <w:sz w:val="24"/>
          <w:szCs w:val="24"/>
        </w:rPr>
        <w:t>/ m výšky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koruny </w:t>
      </w:r>
    </w:p>
    <w:p w14:paraId="69EE6E5B" w14:textId="77777777" w:rsidR="00E44CC3" w:rsidRDefault="00E44CC3" w:rsidP="00E44C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Maximálny počet aplikácií: </w:t>
      </w:r>
      <w:r w:rsidRPr="00603FBB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×</w:t>
      </w:r>
      <w:r w:rsidRPr="00603FBB">
        <w:rPr>
          <w:rFonts w:ascii="Times New Roman" w:hAnsi="Times New Roman"/>
          <w:sz w:val="24"/>
          <w:szCs w:val="24"/>
        </w:rPr>
        <w:t xml:space="preserve"> za veget</w:t>
      </w:r>
      <w:r>
        <w:rPr>
          <w:rFonts w:ascii="Times New Roman" w:hAnsi="Times New Roman"/>
          <w:sz w:val="24"/>
          <w:szCs w:val="24"/>
        </w:rPr>
        <w:t>ačné obdobie</w:t>
      </w:r>
      <w:r w:rsidRPr="00603FBB">
        <w:rPr>
          <w:rFonts w:ascii="Times New Roman" w:hAnsi="Times New Roman"/>
          <w:sz w:val="24"/>
          <w:szCs w:val="24"/>
        </w:rPr>
        <w:t xml:space="preserve"> </w:t>
      </w:r>
    </w:p>
    <w:p w14:paraId="7B0C7B36" w14:textId="77777777" w:rsidR="00E44CC3" w:rsidRDefault="00E44CC3" w:rsidP="00E44C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Interval medzi aplikáciami: </w:t>
      </w:r>
      <w:r w:rsidRPr="00FB2951">
        <w:rPr>
          <w:rFonts w:ascii="Times New Roman" w:hAnsi="Times New Roman"/>
          <w:sz w:val="24"/>
          <w:szCs w:val="24"/>
        </w:rPr>
        <w:t xml:space="preserve">10 dní </w:t>
      </w:r>
    </w:p>
    <w:p w14:paraId="28DFC4E0" w14:textId="70363865" w:rsidR="00E44CC3" w:rsidRDefault="00E44CC3" w:rsidP="00E44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2951">
        <w:rPr>
          <w:rFonts w:ascii="Times New Roman" w:hAnsi="Times New Roman"/>
          <w:sz w:val="24"/>
          <w:szCs w:val="24"/>
        </w:rPr>
        <w:t xml:space="preserve">Prípravok aplikujte </w:t>
      </w:r>
      <w:r w:rsidRPr="00582C0F">
        <w:rPr>
          <w:rFonts w:ascii="Times New Roman" w:hAnsi="Times New Roman"/>
          <w:sz w:val="24"/>
          <w:szCs w:val="24"/>
        </w:rPr>
        <w:t>od rastov</w:t>
      </w:r>
      <w:r>
        <w:rPr>
          <w:rFonts w:ascii="Times New Roman" w:hAnsi="Times New Roman"/>
          <w:sz w:val="24"/>
          <w:szCs w:val="24"/>
        </w:rPr>
        <w:t>ého štádia</w:t>
      </w:r>
      <w:r w:rsidRPr="00582C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vývoja plodu (BBCH 70) </w:t>
      </w:r>
      <w:r w:rsidRPr="00FB2951">
        <w:rPr>
          <w:rFonts w:ascii="Times New Roman" w:hAnsi="Times New Roman"/>
          <w:sz w:val="24"/>
          <w:szCs w:val="24"/>
        </w:rPr>
        <w:t>najneskôr do rastov</w:t>
      </w:r>
      <w:r>
        <w:rPr>
          <w:rFonts w:ascii="Times New Roman" w:hAnsi="Times New Roman"/>
          <w:sz w:val="24"/>
          <w:szCs w:val="24"/>
        </w:rPr>
        <w:t>ého štádia</w:t>
      </w:r>
      <w:r w:rsidRPr="00FB29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FB2951">
        <w:rPr>
          <w:rFonts w:ascii="Times New Roman" w:hAnsi="Times New Roman"/>
          <w:sz w:val="24"/>
          <w:szCs w:val="24"/>
        </w:rPr>
        <w:t>čiatok zr</w:t>
      </w:r>
      <w:r>
        <w:rPr>
          <w:rFonts w:ascii="Times New Roman" w:hAnsi="Times New Roman"/>
          <w:sz w:val="24"/>
          <w:szCs w:val="24"/>
        </w:rPr>
        <w:t>et</w:t>
      </w:r>
      <w:r w:rsidRPr="00FB2951">
        <w:rPr>
          <w:rFonts w:ascii="Times New Roman" w:hAnsi="Times New Roman"/>
          <w:sz w:val="24"/>
          <w:szCs w:val="24"/>
        </w:rPr>
        <w:t>ia</w:t>
      </w:r>
      <w:r w:rsidRPr="00031A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827E9E">
        <w:rPr>
          <w:rFonts w:ascii="Times New Roman" w:hAnsi="Times New Roman"/>
          <w:sz w:val="24"/>
          <w:szCs w:val="24"/>
        </w:rPr>
        <w:t>BBCH 80</w:t>
      </w:r>
      <w:r>
        <w:rPr>
          <w:rFonts w:ascii="Times New Roman" w:hAnsi="Times New Roman"/>
          <w:sz w:val="24"/>
          <w:szCs w:val="24"/>
        </w:rPr>
        <w:t xml:space="preserve">) </w:t>
      </w:r>
      <w:r w:rsidRPr="00582C0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 v skorých vývojových</w:t>
      </w:r>
      <w:r w:rsidRPr="00582C0F">
        <w:rPr>
          <w:rFonts w:ascii="Times New Roman" w:hAnsi="Times New Roman"/>
          <w:sz w:val="24"/>
          <w:szCs w:val="24"/>
        </w:rPr>
        <w:t xml:space="preserve"> štádi</w:t>
      </w:r>
      <w:r>
        <w:rPr>
          <w:rFonts w:ascii="Times New Roman" w:hAnsi="Times New Roman"/>
          <w:sz w:val="24"/>
          <w:szCs w:val="24"/>
        </w:rPr>
        <w:t>ách</w:t>
      </w:r>
      <w:r w:rsidRPr="00582C0F">
        <w:rPr>
          <w:rFonts w:ascii="Times New Roman" w:hAnsi="Times New Roman"/>
          <w:sz w:val="24"/>
          <w:szCs w:val="24"/>
        </w:rPr>
        <w:t xml:space="preserve"> lariev </w:t>
      </w:r>
      <w:r>
        <w:rPr>
          <w:rFonts w:ascii="Times New Roman" w:hAnsi="Times New Roman"/>
          <w:sz w:val="24"/>
          <w:szCs w:val="24"/>
        </w:rPr>
        <w:t>(</w:t>
      </w:r>
      <w:r w:rsidRPr="00582C0F">
        <w:rPr>
          <w:rFonts w:ascii="Times New Roman" w:hAnsi="Times New Roman"/>
          <w:sz w:val="24"/>
          <w:szCs w:val="24"/>
        </w:rPr>
        <w:t>L1 – L2</w:t>
      </w:r>
      <w:r>
        <w:rPr>
          <w:rFonts w:ascii="Times New Roman" w:hAnsi="Times New Roman"/>
          <w:sz w:val="24"/>
          <w:szCs w:val="24"/>
        </w:rPr>
        <w:t>).</w:t>
      </w:r>
    </w:p>
    <w:p w14:paraId="7E659780" w14:textId="77777777" w:rsidR="00B73E65" w:rsidRDefault="00B73E65" w:rsidP="00B73E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highlight w:val="yellow"/>
          <w:lang w:eastAsia="cs-CZ"/>
        </w:rPr>
      </w:pPr>
    </w:p>
    <w:p w14:paraId="2B907B66" w14:textId="77777777" w:rsidR="00E44CC3" w:rsidRPr="00FB2951" w:rsidRDefault="00E44CC3" w:rsidP="00E44C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DAD078" w14:textId="77777777" w:rsidR="00E44CC3" w:rsidRDefault="00E44CC3" w:rsidP="00E44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2951">
        <w:rPr>
          <w:rFonts w:ascii="Times New Roman" w:hAnsi="Times New Roman"/>
          <w:b/>
          <w:bCs/>
          <w:sz w:val="24"/>
          <w:szCs w:val="24"/>
        </w:rPr>
        <w:t>Okrasné rastliny</w:t>
      </w:r>
      <w:r w:rsidRPr="00FB2951">
        <w:rPr>
          <w:rFonts w:ascii="Times New Roman" w:hAnsi="Times New Roman"/>
          <w:sz w:val="24"/>
          <w:szCs w:val="24"/>
        </w:rPr>
        <w:t xml:space="preserve"> </w:t>
      </w:r>
    </w:p>
    <w:p w14:paraId="457C7252" w14:textId="77777777" w:rsidR="00E44CC3" w:rsidRDefault="00E44CC3" w:rsidP="00E44C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Dávka: 30 ml v </w:t>
      </w:r>
      <w:r w:rsidRPr="00FB2951">
        <w:rPr>
          <w:rFonts w:ascii="Times New Roman" w:hAnsi="Times New Roman"/>
          <w:sz w:val="24"/>
          <w:szCs w:val="24"/>
        </w:rPr>
        <w:t>8 l vody</w:t>
      </w:r>
      <w:r>
        <w:rPr>
          <w:rFonts w:ascii="Times New Roman" w:hAnsi="Times New Roman"/>
          <w:sz w:val="24"/>
          <w:szCs w:val="24"/>
        </w:rPr>
        <w:t>/ 100 m</w:t>
      </w:r>
      <w:r w:rsidRPr="00FB2951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523A8EC0" w14:textId="77777777" w:rsidR="00E44CC3" w:rsidRDefault="00E44CC3" w:rsidP="00E44C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Maximálny počet aplikácií:</w:t>
      </w:r>
      <w:r w:rsidRPr="002E15CE">
        <w:rPr>
          <w:rFonts w:ascii="Times New Roman" w:hAnsi="Times New Roman"/>
          <w:sz w:val="24"/>
          <w:szCs w:val="24"/>
        </w:rPr>
        <w:t xml:space="preserve"> 3 </w:t>
      </w:r>
      <w:r>
        <w:rPr>
          <w:rFonts w:ascii="Times New Roman" w:hAnsi="Times New Roman"/>
          <w:sz w:val="24"/>
          <w:szCs w:val="24"/>
        </w:rPr>
        <w:t>×</w:t>
      </w:r>
      <w:r w:rsidRPr="002E15CE">
        <w:rPr>
          <w:rFonts w:ascii="Times New Roman" w:hAnsi="Times New Roman"/>
          <w:sz w:val="24"/>
          <w:szCs w:val="24"/>
        </w:rPr>
        <w:t xml:space="preserve"> za vege</w:t>
      </w:r>
      <w:r>
        <w:rPr>
          <w:rFonts w:ascii="Times New Roman" w:hAnsi="Times New Roman"/>
          <w:sz w:val="24"/>
          <w:szCs w:val="24"/>
        </w:rPr>
        <w:t>tačné obdobie</w:t>
      </w:r>
    </w:p>
    <w:p w14:paraId="2B834939" w14:textId="77777777" w:rsidR="00E44CC3" w:rsidRDefault="00E44CC3" w:rsidP="00E44C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Interval medzi aplikáciami:</w:t>
      </w:r>
      <w:r w:rsidRPr="00FB2951">
        <w:rPr>
          <w:rFonts w:ascii="Times New Roman" w:hAnsi="Times New Roman"/>
          <w:sz w:val="24"/>
          <w:szCs w:val="24"/>
        </w:rPr>
        <w:t xml:space="preserve"> 7 dní</w:t>
      </w:r>
    </w:p>
    <w:p w14:paraId="669CD1A4" w14:textId="77777777" w:rsidR="00E44CC3" w:rsidRDefault="00E44CC3" w:rsidP="00E44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2951">
        <w:rPr>
          <w:rFonts w:ascii="Times New Roman" w:hAnsi="Times New Roman"/>
          <w:sz w:val="24"/>
          <w:szCs w:val="24"/>
        </w:rPr>
        <w:t>Prípravok aplikujte na začiatku výskytu alebo pri prvých príznakoch napadnutia.</w:t>
      </w:r>
    </w:p>
    <w:p w14:paraId="29237ACA" w14:textId="77777777" w:rsidR="00E44CC3" w:rsidRDefault="00E44CC3" w:rsidP="00E44CC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2A54AC" w14:textId="77777777" w:rsidR="00E44CC3" w:rsidRDefault="00E44CC3" w:rsidP="00E44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2951">
        <w:rPr>
          <w:rFonts w:ascii="Times New Roman" w:hAnsi="Times New Roman"/>
          <w:b/>
          <w:bCs/>
          <w:sz w:val="24"/>
          <w:szCs w:val="24"/>
        </w:rPr>
        <w:t xml:space="preserve">Okrasné </w:t>
      </w:r>
      <w:r>
        <w:rPr>
          <w:rFonts w:ascii="Times New Roman" w:hAnsi="Times New Roman"/>
          <w:b/>
          <w:bCs/>
          <w:sz w:val="24"/>
          <w:szCs w:val="24"/>
        </w:rPr>
        <w:t>dreviny</w:t>
      </w:r>
      <w:r w:rsidRPr="00FB2951">
        <w:rPr>
          <w:rFonts w:ascii="Times New Roman" w:hAnsi="Times New Roman"/>
          <w:sz w:val="24"/>
          <w:szCs w:val="24"/>
        </w:rPr>
        <w:t xml:space="preserve"> </w:t>
      </w:r>
    </w:p>
    <w:p w14:paraId="5FFF3AA7" w14:textId="77777777" w:rsidR="00E44CC3" w:rsidRDefault="00E44CC3" w:rsidP="00E44C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Dávka: 15 ml v 3 - 5</w:t>
      </w:r>
      <w:r w:rsidRPr="00FB2951">
        <w:rPr>
          <w:rFonts w:ascii="Times New Roman" w:hAnsi="Times New Roman"/>
          <w:sz w:val="24"/>
          <w:szCs w:val="24"/>
        </w:rPr>
        <w:t xml:space="preserve"> l vody</w:t>
      </w:r>
      <w:r>
        <w:rPr>
          <w:rFonts w:ascii="Times New Roman" w:hAnsi="Times New Roman"/>
          <w:sz w:val="24"/>
          <w:szCs w:val="24"/>
        </w:rPr>
        <w:t xml:space="preserve"> / m výšky koruny </w:t>
      </w:r>
    </w:p>
    <w:p w14:paraId="5D79EF49" w14:textId="77777777" w:rsidR="00E44CC3" w:rsidRDefault="00E44CC3" w:rsidP="00E44C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Maximálny počet aplikácií:</w:t>
      </w:r>
      <w:r w:rsidRPr="002E15CE">
        <w:rPr>
          <w:rFonts w:ascii="Times New Roman" w:hAnsi="Times New Roman"/>
          <w:sz w:val="24"/>
          <w:szCs w:val="24"/>
        </w:rPr>
        <w:t xml:space="preserve"> 3 </w:t>
      </w:r>
      <w:r>
        <w:rPr>
          <w:rFonts w:ascii="Times New Roman" w:hAnsi="Times New Roman"/>
          <w:sz w:val="24"/>
          <w:szCs w:val="24"/>
        </w:rPr>
        <w:t>×</w:t>
      </w:r>
      <w:r w:rsidRPr="002E15CE">
        <w:rPr>
          <w:rFonts w:ascii="Times New Roman" w:hAnsi="Times New Roman"/>
          <w:sz w:val="24"/>
          <w:szCs w:val="24"/>
        </w:rPr>
        <w:t xml:space="preserve"> za vege</w:t>
      </w:r>
      <w:r>
        <w:rPr>
          <w:rFonts w:ascii="Times New Roman" w:hAnsi="Times New Roman"/>
          <w:sz w:val="24"/>
          <w:szCs w:val="24"/>
        </w:rPr>
        <w:t>tačné obdobie</w:t>
      </w:r>
    </w:p>
    <w:p w14:paraId="29DD9C76" w14:textId="77777777" w:rsidR="00E44CC3" w:rsidRDefault="00E44CC3" w:rsidP="00E44C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Interval medzi aplikáciami:</w:t>
      </w:r>
      <w:r w:rsidRPr="00FB2951">
        <w:rPr>
          <w:rFonts w:ascii="Times New Roman" w:hAnsi="Times New Roman"/>
          <w:sz w:val="24"/>
          <w:szCs w:val="24"/>
        </w:rPr>
        <w:t xml:space="preserve"> 7 dní</w:t>
      </w:r>
    </w:p>
    <w:p w14:paraId="35C825A6" w14:textId="77777777" w:rsidR="00E44CC3" w:rsidRDefault="00E44CC3" w:rsidP="00E44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2951">
        <w:rPr>
          <w:rFonts w:ascii="Times New Roman" w:hAnsi="Times New Roman"/>
          <w:sz w:val="24"/>
          <w:szCs w:val="24"/>
        </w:rPr>
        <w:t>Prípravok aplikujte na začiatku výskytu alebo pri prvých príznakoch napadnutia.</w:t>
      </w:r>
    </w:p>
    <w:p w14:paraId="5A590F6B" w14:textId="77777777" w:rsidR="00E44CC3" w:rsidRDefault="00E44CC3" w:rsidP="00E44CC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B16BF7" w14:textId="77777777" w:rsidR="00E44CC3" w:rsidRDefault="00E44CC3" w:rsidP="00E44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2951">
        <w:rPr>
          <w:rFonts w:ascii="Times New Roman" w:hAnsi="Times New Roman"/>
          <w:b/>
          <w:bCs/>
          <w:sz w:val="24"/>
          <w:szCs w:val="24"/>
        </w:rPr>
        <w:t>Kôstkoviny</w:t>
      </w:r>
      <w:r w:rsidRPr="00FB2951">
        <w:rPr>
          <w:rFonts w:ascii="Times New Roman" w:hAnsi="Times New Roman"/>
          <w:sz w:val="24"/>
          <w:szCs w:val="24"/>
        </w:rPr>
        <w:t xml:space="preserve"> </w:t>
      </w:r>
    </w:p>
    <w:p w14:paraId="2287B262" w14:textId="77777777" w:rsidR="00E44CC3" w:rsidRDefault="00E44CC3" w:rsidP="00E44C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Dávka: 15 ml</w:t>
      </w:r>
      <w:r w:rsidRPr="00FB29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FB2951">
        <w:rPr>
          <w:rFonts w:ascii="Times New Roman" w:hAnsi="Times New Roman"/>
          <w:sz w:val="24"/>
          <w:szCs w:val="24"/>
        </w:rPr>
        <w:t xml:space="preserve">3 – 5 l vody </w:t>
      </w:r>
      <w:r>
        <w:rPr>
          <w:rFonts w:ascii="Times New Roman" w:hAnsi="Times New Roman"/>
          <w:sz w:val="24"/>
          <w:szCs w:val="24"/>
        </w:rPr>
        <w:t>/ m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výšky koruny</w:t>
      </w:r>
      <w:r w:rsidRPr="00FB2951">
        <w:rPr>
          <w:rFonts w:ascii="Times New Roman" w:hAnsi="Times New Roman"/>
          <w:sz w:val="24"/>
          <w:szCs w:val="24"/>
        </w:rPr>
        <w:t xml:space="preserve"> </w:t>
      </w:r>
    </w:p>
    <w:p w14:paraId="4AD3104D" w14:textId="77777777" w:rsidR="00E44CC3" w:rsidRDefault="00E44CC3" w:rsidP="00E44C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Maximálny počet aplikácií: </w:t>
      </w:r>
      <w:r w:rsidRPr="00FB2951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×</w:t>
      </w:r>
      <w:r w:rsidRPr="00FB2951">
        <w:rPr>
          <w:rFonts w:ascii="Times New Roman" w:hAnsi="Times New Roman"/>
          <w:sz w:val="24"/>
          <w:szCs w:val="24"/>
        </w:rPr>
        <w:t xml:space="preserve"> za veget</w:t>
      </w:r>
      <w:r>
        <w:rPr>
          <w:rFonts w:ascii="Times New Roman" w:hAnsi="Times New Roman"/>
          <w:sz w:val="24"/>
          <w:szCs w:val="24"/>
        </w:rPr>
        <w:t>ačné obdobie</w:t>
      </w:r>
    </w:p>
    <w:p w14:paraId="1E252461" w14:textId="77777777" w:rsidR="00E44CC3" w:rsidRDefault="00E44CC3" w:rsidP="00E44C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Interval medzi aplikáciami: 7 dní</w:t>
      </w:r>
    </w:p>
    <w:p w14:paraId="11F15EE1" w14:textId="77777777" w:rsidR="00E44CC3" w:rsidRPr="00FB2951" w:rsidRDefault="00E44CC3" w:rsidP="00E44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2951">
        <w:rPr>
          <w:rFonts w:ascii="Times New Roman" w:hAnsi="Times New Roman"/>
          <w:sz w:val="24"/>
          <w:szCs w:val="24"/>
        </w:rPr>
        <w:t>Prípravok aplikujte od rastov</w:t>
      </w:r>
      <w:r>
        <w:rPr>
          <w:rFonts w:ascii="Times New Roman" w:hAnsi="Times New Roman"/>
          <w:sz w:val="24"/>
          <w:szCs w:val="24"/>
        </w:rPr>
        <w:t>ého štádia</w:t>
      </w:r>
      <w:r w:rsidRPr="00FB2951">
        <w:rPr>
          <w:rFonts w:ascii="Times New Roman" w:hAnsi="Times New Roman"/>
          <w:sz w:val="24"/>
          <w:szCs w:val="24"/>
        </w:rPr>
        <w:t xml:space="preserve"> puku</w:t>
      </w:r>
      <w:r>
        <w:rPr>
          <w:rFonts w:ascii="Times New Roman" w:hAnsi="Times New Roman"/>
          <w:sz w:val="24"/>
          <w:szCs w:val="24"/>
        </w:rPr>
        <w:t xml:space="preserve"> (BBCH 57) až do plného kvitnutia (BBCH 65) a v skorých vývojových štádiách </w:t>
      </w:r>
      <w:r w:rsidRPr="00FB2951">
        <w:rPr>
          <w:rFonts w:ascii="Times New Roman" w:hAnsi="Times New Roman"/>
          <w:sz w:val="24"/>
          <w:szCs w:val="24"/>
        </w:rPr>
        <w:t xml:space="preserve">lariev </w:t>
      </w:r>
      <w:r>
        <w:rPr>
          <w:rFonts w:ascii="Times New Roman" w:hAnsi="Times New Roman"/>
          <w:sz w:val="24"/>
          <w:szCs w:val="24"/>
        </w:rPr>
        <w:t>(</w:t>
      </w:r>
      <w:r w:rsidRPr="00FB2951">
        <w:rPr>
          <w:rFonts w:ascii="Times New Roman" w:hAnsi="Times New Roman"/>
          <w:sz w:val="24"/>
          <w:szCs w:val="24"/>
        </w:rPr>
        <w:t>L1 – L2</w:t>
      </w:r>
      <w:r>
        <w:rPr>
          <w:rFonts w:ascii="Times New Roman" w:hAnsi="Times New Roman"/>
          <w:sz w:val="24"/>
          <w:szCs w:val="24"/>
        </w:rPr>
        <w:t>)</w:t>
      </w:r>
      <w:r w:rsidRPr="00FB2951">
        <w:rPr>
          <w:rFonts w:ascii="Times New Roman" w:hAnsi="Times New Roman"/>
          <w:sz w:val="24"/>
          <w:szCs w:val="24"/>
        </w:rPr>
        <w:t>.</w:t>
      </w:r>
    </w:p>
    <w:p w14:paraId="73D195B5" w14:textId="77777777" w:rsidR="00E44CC3" w:rsidRDefault="00E44CC3" w:rsidP="00E44CC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6934E4" w14:textId="77777777" w:rsidR="00E44CC3" w:rsidRDefault="00E44CC3" w:rsidP="00E44C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Vinič </w:t>
      </w:r>
    </w:p>
    <w:p w14:paraId="411EFDA6" w14:textId="77777777" w:rsidR="00E44CC3" w:rsidRDefault="00E44CC3" w:rsidP="00E44C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Dávka: 30 ml v </w:t>
      </w:r>
      <w:r w:rsidRPr="00FB2951">
        <w:rPr>
          <w:rFonts w:ascii="Times New Roman" w:hAnsi="Times New Roman"/>
          <w:sz w:val="24"/>
          <w:szCs w:val="24"/>
        </w:rPr>
        <w:t>8 l vody</w:t>
      </w:r>
      <w:r>
        <w:rPr>
          <w:rFonts w:ascii="Times New Roman" w:hAnsi="Times New Roman"/>
          <w:sz w:val="24"/>
          <w:szCs w:val="24"/>
        </w:rPr>
        <w:t>/ 100 m</w:t>
      </w:r>
      <w:r w:rsidRPr="00FB2951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5CF59595" w14:textId="77777777" w:rsidR="00E44CC3" w:rsidRDefault="00E44CC3" w:rsidP="00E44C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Maximálny počet aplikácií:</w:t>
      </w:r>
      <w:r w:rsidRPr="002E15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2E15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×</w:t>
      </w:r>
      <w:r w:rsidRPr="002E15CE">
        <w:rPr>
          <w:rFonts w:ascii="Times New Roman" w:hAnsi="Times New Roman"/>
          <w:sz w:val="24"/>
          <w:szCs w:val="24"/>
        </w:rPr>
        <w:t xml:space="preserve"> za vege</w:t>
      </w:r>
      <w:r>
        <w:rPr>
          <w:rFonts w:ascii="Times New Roman" w:hAnsi="Times New Roman"/>
          <w:sz w:val="24"/>
          <w:szCs w:val="24"/>
        </w:rPr>
        <w:t>tačné obdobie</w:t>
      </w:r>
    </w:p>
    <w:p w14:paraId="54784B85" w14:textId="77777777" w:rsidR="00E44CC3" w:rsidRDefault="00E44CC3" w:rsidP="00E44C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Interval medzi aplikáciami:</w:t>
      </w:r>
      <w:r w:rsidRPr="00FB2951">
        <w:rPr>
          <w:rFonts w:ascii="Times New Roman" w:hAnsi="Times New Roman"/>
          <w:sz w:val="24"/>
          <w:szCs w:val="24"/>
        </w:rPr>
        <w:t xml:space="preserve"> 7 dní</w:t>
      </w:r>
    </w:p>
    <w:p w14:paraId="25F617B7" w14:textId="77777777" w:rsidR="00E44CC3" w:rsidRDefault="00E44CC3" w:rsidP="00E44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2951">
        <w:rPr>
          <w:rFonts w:ascii="Times New Roman" w:hAnsi="Times New Roman"/>
          <w:sz w:val="24"/>
          <w:szCs w:val="24"/>
        </w:rPr>
        <w:t>Prípravok aplikujte na začiatku výskytu alebo pri prvých príznakoch napadnutia.</w:t>
      </w:r>
    </w:p>
    <w:p w14:paraId="6CF89E9F" w14:textId="77777777" w:rsidR="00E44CC3" w:rsidRDefault="00E44CC3" w:rsidP="00E44CC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EA1D1F" w14:textId="77777777" w:rsidR="00E44CC3" w:rsidRDefault="00E44CC3" w:rsidP="00E44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2C0F">
        <w:rPr>
          <w:rFonts w:ascii="Times New Roman" w:hAnsi="Times New Roman"/>
          <w:b/>
          <w:sz w:val="24"/>
          <w:szCs w:val="24"/>
        </w:rPr>
        <w:t>Čučoriedka, brusnica, ríbezľa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2C0F">
        <w:rPr>
          <w:rFonts w:ascii="Times New Roman" w:hAnsi="Times New Roman"/>
          <w:b/>
          <w:bCs/>
          <w:sz w:val="24"/>
          <w:szCs w:val="24"/>
        </w:rPr>
        <w:t>a baza čierna</w:t>
      </w:r>
      <w:r w:rsidRPr="00582C0F">
        <w:rPr>
          <w:rFonts w:ascii="Times New Roman" w:hAnsi="Times New Roman"/>
          <w:sz w:val="24"/>
          <w:szCs w:val="24"/>
        </w:rPr>
        <w:t xml:space="preserve"> </w:t>
      </w:r>
    </w:p>
    <w:p w14:paraId="686BDC57" w14:textId="77777777" w:rsidR="00E44CC3" w:rsidRDefault="00E44CC3" w:rsidP="00E44C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Dávka: 30 ml v </w:t>
      </w:r>
      <w:r w:rsidRPr="00FB2951">
        <w:rPr>
          <w:rFonts w:ascii="Times New Roman" w:hAnsi="Times New Roman"/>
          <w:sz w:val="24"/>
          <w:szCs w:val="24"/>
        </w:rPr>
        <w:t>10 l vody</w:t>
      </w:r>
      <w:r>
        <w:rPr>
          <w:rFonts w:ascii="Times New Roman" w:hAnsi="Times New Roman"/>
          <w:sz w:val="24"/>
          <w:szCs w:val="24"/>
        </w:rPr>
        <w:t xml:space="preserve"> / 100 m</w:t>
      </w:r>
      <w:r w:rsidRPr="00FB2951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0CF0EAA6" w14:textId="77777777" w:rsidR="00E44CC3" w:rsidRDefault="00E44CC3" w:rsidP="00E44C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Maximálny počet aplikácií:</w:t>
      </w:r>
      <w:r w:rsidRPr="0009198B">
        <w:rPr>
          <w:rFonts w:ascii="Times New Roman" w:hAnsi="Times New Roman"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>×</w:t>
      </w:r>
      <w:r w:rsidRPr="0009198B">
        <w:rPr>
          <w:rFonts w:ascii="Times New Roman" w:hAnsi="Times New Roman"/>
          <w:sz w:val="24"/>
          <w:szCs w:val="24"/>
        </w:rPr>
        <w:t xml:space="preserve"> za vege</w:t>
      </w:r>
      <w:r>
        <w:rPr>
          <w:rFonts w:ascii="Times New Roman" w:hAnsi="Times New Roman"/>
          <w:sz w:val="24"/>
          <w:szCs w:val="24"/>
        </w:rPr>
        <w:t>tačné obdobie</w:t>
      </w:r>
      <w:r w:rsidRPr="0009198B">
        <w:rPr>
          <w:rFonts w:ascii="Times New Roman" w:hAnsi="Times New Roman"/>
          <w:sz w:val="24"/>
          <w:szCs w:val="24"/>
        </w:rPr>
        <w:t xml:space="preserve">. </w:t>
      </w:r>
    </w:p>
    <w:p w14:paraId="11668B25" w14:textId="77777777" w:rsidR="00E44CC3" w:rsidRDefault="00E44CC3" w:rsidP="00E44C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Interval medzi aplikáciami:</w:t>
      </w:r>
      <w:r w:rsidRPr="00FB2951">
        <w:rPr>
          <w:rFonts w:ascii="Times New Roman" w:hAnsi="Times New Roman"/>
          <w:sz w:val="24"/>
          <w:szCs w:val="24"/>
        </w:rPr>
        <w:t xml:space="preserve"> 7 dní</w:t>
      </w:r>
    </w:p>
    <w:p w14:paraId="25F4BDB2" w14:textId="77777777" w:rsidR="00E44CC3" w:rsidRPr="00374791" w:rsidRDefault="00E44CC3" w:rsidP="00E44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2951">
        <w:rPr>
          <w:rFonts w:ascii="Times New Roman" w:hAnsi="Times New Roman"/>
          <w:sz w:val="24"/>
          <w:szCs w:val="24"/>
        </w:rPr>
        <w:t>Prípravok aplikujte od rastov</w:t>
      </w:r>
      <w:r>
        <w:rPr>
          <w:rFonts w:ascii="Times New Roman" w:hAnsi="Times New Roman"/>
          <w:sz w:val="24"/>
          <w:szCs w:val="24"/>
        </w:rPr>
        <w:t xml:space="preserve">ého štádia </w:t>
      </w:r>
      <w:r w:rsidRPr="00FB2951">
        <w:rPr>
          <w:rFonts w:ascii="Times New Roman" w:hAnsi="Times New Roman"/>
          <w:sz w:val="24"/>
          <w:szCs w:val="24"/>
        </w:rPr>
        <w:t>puku a</w:t>
      </w:r>
      <w:r>
        <w:rPr>
          <w:rFonts w:ascii="Times New Roman" w:hAnsi="Times New Roman"/>
          <w:sz w:val="24"/>
          <w:szCs w:val="24"/>
        </w:rPr>
        <w:t> v skorých vývojových</w:t>
      </w:r>
      <w:r w:rsidRPr="00FB2951">
        <w:rPr>
          <w:rFonts w:ascii="Times New Roman" w:hAnsi="Times New Roman"/>
          <w:sz w:val="24"/>
          <w:szCs w:val="24"/>
        </w:rPr>
        <w:t xml:space="preserve"> štádi</w:t>
      </w:r>
      <w:r>
        <w:rPr>
          <w:rFonts w:ascii="Times New Roman" w:hAnsi="Times New Roman"/>
          <w:sz w:val="24"/>
          <w:szCs w:val="24"/>
        </w:rPr>
        <w:t>ách</w:t>
      </w:r>
      <w:r w:rsidRPr="00FB2951">
        <w:rPr>
          <w:rFonts w:ascii="Times New Roman" w:hAnsi="Times New Roman"/>
          <w:sz w:val="24"/>
          <w:szCs w:val="24"/>
        </w:rPr>
        <w:t xml:space="preserve"> lariev </w:t>
      </w:r>
      <w:r>
        <w:rPr>
          <w:rFonts w:ascii="Times New Roman" w:hAnsi="Times New Roman"/>
          <w:sz w:val="24"/>
          <w:szCs w:val="24"/>
        </w:rPr>
        <w:t>(</w:t>
      </w:r>
      <w:r w:rsidRPr="00FB2951">
        <w:rPr>
          <w:rFonts w:ascii="Times New Roman" w:hAnsi="Times New Roman"/>
          <w:sz w:val="24"/>
          <w:szCs w:val="24"/>
        </w:rPr>
        <w:t>L1 – L2</w:t>
      </w:r>
      <w:r>
        <w:rPr>
          <w:rFonts w:ascii="Times New Roman" w:hAnsi="Times New Roman"/>
          <w:sz w:val="24"/>
          <w:szCs w:val="24"/>
        </w:rPr>
        <w:t>)</w:t>
      </w:r>
      <w:r w:rsidRPr="00FB2951">
        <w:rPr>
          <w:rFonts w:ascii="Times New Roman" w:hAnsi="Times New Roman"/>
          <w:sz w:val="24"/>
          <w:szCs w:val="24"/>
        </w:rPr>
        <w:t>.</w:t>
      </w:r>
      <w:r w:rsidRPr="00374791">
        <w:rPr>
          <w:rFonts w:ascii="Times New Roman" w:hAnsi="Times New Roman"/>
          <w:sz w:val="24"/>
          <w:szCs w:val="24"/>
        </w:rPr>
        <w:t xml:space="preserve"> </w:t>
      </w:r>
    </w:p>
    <w:p w14:paraId="391E126F" w14:textId="5479E552" w:rsidR="00E44CC3" w:rsidRDefault="00E44CC3" w:rsidP="00E44C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DB509D" w14:textId="18257B3B" w:rsidR="00E4035A" w:rsidRPr="004E5CFA" w:rsidRDefault="00072D28" w:rsidP="00E403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</w:pPr>
      <w:r w:rsidRPr="004E5CFA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>Jahoda</w:t>
      </w:r>
    </w:p>
    <w:p w14:paraId="4802B5DD" w14:textId="42142F0D" w:rsidR="00816A50" w:rsidRPr="008346C2" w:rsidRDefault="009A35A2" w:rsidP="00816A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46C2">
        <w:rPr>
          <w:rFonts w:ascii="Times New Roman" w:hAnsi="Times New Roman"/>
          <w:sz w:val="24"/>
          <w:szCs w:val="24"/>
        </w:rPr>
        <w:t>Dávka:</w:t>
      </w:r>
      <w:r w:rsidR="004E3022" w:rsidRPr="008346C2">
        <w:rPr>
          <w:rFonts w:ascii="Times New Roman" w:hAnsi="Times New Roman"/>
          <w:sz w:val="24"/>
          <w:szCs w:val="24"/>
        </w:rPr>
        <w:t xml:space="preserve"> </w:t>
      </w:r>
      <w:r w:rsidRPr="008346C2">
        <w:rPr>
          <w:rFonts w:ascii="Times New Roman" w:hAnsi="Times New Roman"/>
          <w:sz w:val="24"/>
          <w:szCs w:val="24"/>
        </w:rPr>
        <w:t>30 ml v</w:t>
      </w:r>
      <w:r w:rsidR="00816A50" w:rsidRPr="008346C2">
        <w:rPr>
          <w:rFonts w:ascii="Times New Roman" w:hAnsi="Times New Roman"/>
          <w:sz w:val="24"/>
          <w:szCs w:val="24"/>
        </w:rPr>
        <w:t xml:space="preserve"> 10 – 20 l  </w:t>
      </w:r>
      <w:r w:rsidRPr="008346C2">
        <w:rPr>
          <w:rFonts w:ascii="Times New Roman" w:hAnsi="Times New Roman"/>
          <w:sz w:val="24"/>
          <w:szCs w:val="24"/>
        </w:rPr>
        <w:t>vody / 100 m</w:t>
      </w:r>
      <w:r w:rsidRPr="008346C2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754D8967" w14:textId="77777777" w:rsidR="00E4035A" w:rsidRPr="004E5CFA" w:rsidRDefault="00E4035A" w:rsidP="00E403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5CFA">
        <w:rPr>
          <w:rFonts w:ascii="Times New Roman" w:hAnsi="Times New Roman"/>
          <w:sz w:val="24"/>
          <w:szCs w:val="24"/>
        </w:rPr>
        <w:t>Maximálny počet aplikácií: 3 × za vegetačné obdobie</w:t>
      </w:r>
    </w:p>
    <w:p w14:paraId="635F68A2" w14:textId="1844BC6B" w:rsidR="00E4035A" w:rsidRDefault="00E4035A" w:rsidP="00E403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5CFA">
        <w:rPr>
          <w:rFonts w:ascii="Times New Roman" w:hAnsi="Times New Roman"/>
          <w:sz w:val="24"/>
          <w:szCs w:val="24"/>
        </w:rPr>
        <w:t xml:space="preserve">Interval medzi aplikáciami: 7 dní. </w:t>
      </w:r>
    </w:p>
    <w:p w14:paraId="1278B1C9" w14:textId="5CEDB691" w:rsidR="003C7BCC" w:rsidRPr="005A275B" w:rsidRDefault="003C7BCC" w:rsidP="003C7B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1213">
        <w:rPr>
          <w:rFonts w:ascii="Times New Roman" w:hAnsi="Times New Roman"/>
          <w:sz w:val="24"/>
          <w:szCs w:val="24"/>
        </w:rPr>
        <w:t xml:space="preserve">Prípravok aplikujte do rastového štádia </w:t>
      </w:r>
      <w:r w:rsidR="005E4C5E">
        <w:rPr>
          <w:rFonts w:ascii="Times New Roman" w:hAnsi="Times New Roman"/>
          <w:sz w:val="24"/>
          <w:szCs w:val="24"/>
        </w:rPr>
        <w:t>kedy rastie prvý kvetný pupeň ale je ešte stále uzavretý (</w:t>
      </w:r>
      <w:r w:rsidR="008A1FB0">
        <w:rPr>
          <w:rFonts w:ascii="Times New Roman" w:hAnsi="Times New Roman"/>
          <w:sz w:val="24"/>
          <w:szCs w:val="24"/>
        </w:rPr>
        <w:t xml:space="preserve"> od </w:t>
      </w:r>
      <w:r w:rsidRPr="00021213">
        <w:rPr>
          <w:rFonts w:ascii="Times New Roman" w:hAnsi="Times New Roman"/>
          <w:sz w:val="24"/>
          <w:szCs w:val="24"/>
        </w:rPr>
        <w:t xml:space="preserve">BBCH </w:t>
      </w:r>
      <w:r w:rsidRPr="005A275B">
        <w:rPr>
          <w:rFonts w:ascii="Times New Roman" w:hAnsi="Times New Roman"/>
          <w:sz w:val="24"/>
          <w:szCs w:val="24"/>
        </w:rPr>
        <w:t>57</w:t>
      </w:r>
      <w:r w:rsidR="005E4C5E">
        <w:rPr>
          <w:rFonts w:ascii="Times New Roman" w:hAnsi="Times New Roman"/>
          <w:sz w:val="24"/>
          <w:szCs w:val="24"/>
        </w:rPr>
        <w:t>).</w:t>
      </w:r>
    </w:p>
    <w:p w14:paraId="5A319354" w14:textId="77777777" w:rsidR="00E4035A" w:rsidRDefault="00E4035A" w:rsidP="00E403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B5EBB6" w14:textId="77777777" w:rsidR="00E44CC3" w:rsidRPr="00FB2951" w:rsidRDefault="00E44CC3" w:rsidP="00E44CC3">
      <w:pPr>
        <w:jc w:val="both"/>
        <w:rPr>
          <w:rFonts w:ascii="Times New Roman" w:hAnsi="Times New Roman"/>
          <w:sz w:val="24"/>
          <w:szCs w:val="24"/>
        </w:rPr>
      </w:pPr>
      <w:r w:rsidRPr="00B12976">
        <w:rPr>
          <w:rFonts w:ascii="Times New Roman" w:hAnsi="Times New Roman"/>
          <w:sz w:val="24"/>
          <w:szCs w:val="24"/>
        </w:rPr>
        <w:t>Dbajte na dôkladné a rovnomerné rozptýlenie postrekovej kvapaliny na rastlinách. Pokiaľ  nastane do 8 hodín po aplikácii dážď, je nutné ošetrenie opakovať</w:t>
      </w:r>
      <w:r>
        <w:rPr>
          <w:rFonts w:ascii="Times New Roman" w:hAnsi="Times New Roman"/>
          <w:sz w:val="24"/>
          <w:szCs w:val="24"/>
        </w:rPr>
        <w:t>.</w:t>
      </w:r>
      <w:r w:rsidRPr="00B12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Prípravok </w:t>
      </w:r>
      <w:r w:rsidRPr="00B12976">
        <w:rPr>
          <w:rFonts w:ascii="Times New Roman" w:hAnsi="Times New Roman"/>
          <w:sz w:val="24"/>
          <w:szCs w:val="24"/>
        </w:rPr>
        <w:t>NEEMAZAL-T/S aplikuj</w:t>
      </w:r>
      <w:r>
        <w:rPr>
          <w:rFonts w:ascii="Times New Roman" w:hAnsi="Times New Roman"/>
          <w:sz w:val="24"/>
          <w:szCs w:val="24"/>
        </w:rPr>
        <w:t xml:space="preserve">te ráno alebo </w:t>
      </w:r>
      <w:r w:rsidRPr="00B12976">
        <w:rPr>
          <w:rFonts w:ascii="Times New Roman" w:hAnsi="Times New Roman"/>
          <w:sz w:val="24"/>
          <w:szCs w:val="24"/>
        </w:rPr>
        <w:t xml:space="preserve">večer v </w:t>
      </w:r>
      <w:r>
        <w:rPr>
          <w:rFonts w:ascii="Times New Roman" w:hAnsi="Times New Roman"/>
          <w:sz w:val="24"/>
          <w:szCs w:val="24"/>
        </w:rPr>
        <w:t>určenej</w:t>
      </w:r>
      <w:r w:rsidRPr="00B12976">
        <w:rPr>
          <w:rFonts w:ascii="Times New Roman" w:hAnsi="Times New Roman"/>
          <w:sz w:val="24"/>
          <w:szCs w:val="24"/>
        </w:rPr>
        <w:t xml:space="preserve"> dávke. Neošetrujte porasty pri silnom slnečnom žiarení.</w:t>
      </w:r>
    </w:p>
    <w:p w14:paraId="4B209895" w14:textId="77777777" w:rsidR="00E44CC3" w:rsidRPr="00FB2951" w:rsidRDefault="00E44CC3" w:rsidP="00E44CC3">
      <w:pPr>
        <w:jc w:val="both"/>
        <w:rPr>
          <w:rFonts w:ascii="Times New Roman" w:hAnsi="Times New Roman"/>
          <w:b/>
          <w:sz w:val="24"/>
          <w:szCs w:val="24"/>
        </w:rPr>
      </w:pPr>
      <w:r w:rsidRPr="00FB2951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V období kvitnutia plodín ošetrujte mimo letového času včiel!</w:t>
      </w:r>
    </w:p>
    <w:p w14:paraId="3C8A6272" w14:textId="77777777" w:rsidR="00E44CC3" w:rsidRPr="005B6A5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64302A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>INFORMÁCIE O MOŽNEJ FYTOTOXICITE, ODRODOVEJ CITLIVOSTI A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> </w:t>
      </w:r>
      <w:r w:rsidRPr="0064302A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>VŠETKÝCH ĎALŠÍCH PRIAMYCH A NEPRIAMYCH NEPRIAZNIVÝCH ÚČINKOCH NA RASTLINY ALEBO RASTLINNÉ PRODUKTY</w:t>
      </w:r>
    </w:p>
    <w:p w14:paraId="23EF92D9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NEEMAZAL</w:t>
      </w:r>
      <w:r w:rsidRPr="00877BCB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-T/S bol testovaný na  mnohých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plodinách v poľných aj </w:t>
      </w:r>
      <w:r w:rsidRPr="00877BCB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skleníkových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podmienkach</w:t>
      </w:r>
      <w:r w:rsidRPr="00877BCB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.   Má  všeobecne dobrú kompatibilitu s rastlinami počas vegetačnej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sezóny. </w:t>
      </w:r>
      <w:r w:rsidRPr="00877BCB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Niektoré druhy okrasných rastlín  môžu byť poškodené ošetrením  pri kvitnutí alebo 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môžu byť pozorované </w:t>
      </w:r>
      <w:r w:rsidRPr="00877BCB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ojedinelé poškodenia listov. V prípade veľmi citlivých rastlín sa  môže prejaviť celková nekompatibilita s prípravkom. Zistené to bolo u jabĺk odrody Gala. </w:t>
      </w:r>
    </w:p>
    <w:p w14:paraId="38E143BB" w14:textId="77777777" w:rsidR="00E44CC3" w:rsidRPr="00DC304A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Na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 mladých rastl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i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ách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zeleniny 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sa môžu objaviť mierne fytotoxické účinky na listoch (zvlnenie, stočenie).</w:t>
      </w:r>
    </w:p>
    <w:p w14:paraId="34F03FEA" w14:textId="77777777" w:rsidR="00E44CC3" w:rsidRPr="00A271C3" w:rsidRDefault="00E44CC3" w:rsidP="00E44CC3">
      <w:pPr>
        <w:widowControl w:val="0"/>
        <w:tabs>
          <w:tab w:val="left" w:pos="592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</w:pPr>
      <w:r w:rsidRPr="00A271C3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ab/>
      </w:r>
    </w:p>
    <w:p w14:paraId="7FD0CBD2" w14:textId="77777777" w:rsidR="00E44CC3" w:rsidRPr="004937E6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4937E6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>OPATRENIA PROTI VZNIKU REZISTENCIE</w:t>
      </w:r>
      <w:r w:rsidRPr="004937E6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</w:t>
      </w:r>
    </w:p>
    <w:p w14:paraId="08283300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Pri dodržaní pokynov pre aplikáciu sa vznik rezistencie nepredpokladá. Dodržujte správny termín aplikácie a registrovanú dávku prípravku.</w:t>
      </w:r>
    </w:p>
    <w:p w14:paraId="09393649" w14:textId="77777777" w:rsidR="00E44CC3" w:rsidRPr="00557E2F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</w:p>
    <w:p w14:paraId="72E4333B" w14:textId="77777777" w:rsidR="00E44CC3" w:rsidRPr="00DC304A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DC304A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VPLYV NA ÚRODU</w:t>
      </w:r>
    </w:p>
    <w:p w14:paraId="378E5EC9" w14:textId="77777777" w:rsidR="00E44CC3" w:rsidRPr="00DC304A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Prípravok NEEMAZAL-T/S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na báze oleja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je 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rastlinami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všeobecne 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dobre znášaný. Vzhľadom na meniace sa podmienky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v priebehu 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roku a rozdiel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mi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medzi rastlinnými druhmi a odrodami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sa 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nedá vylúčiť, že v ojedinelom prípade dôjde i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 k 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poškodeniu citlivých rastlín. </w:t>
      </w:r>
    </w:p>
    <w:p w14:paraId="6BD724B3" w14:textId="77777777" w:rsidR="00E44CC3" w:rsidRPr="00DC304A" w:rsidRDefault="00E44CC3" w:rsidP="00E44CC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  </w:t>
      </w:r>
    </w:p>
    <w:p w14:paraId="37A7E582" w14:textId="77777777" w:rsidR="00E44CC3" w:rsidRPr="00DC304A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</w:pPr>
      <w:r w:rsidRPr="00DC304A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VPLYV NA NÁSLEDNÉ, NÁHRADNÉ A SUSEDIACE PLODINY</w:t>
      </w:r>
    </w:p>
    <w:p w14:paraId="3F1C7715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Prípravok aplikujte  vo</w:t>
      </w:r>
      <w:r w:rsidRPr="00DC304A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 vzdialenosti minimálne </w:t>
      </w:r>
      <w:smartTag w:uri="urn:schemas-microsoft-com:office:smarttags" w:element="metricconverter">
        <w:smartTagPr>
          <w:attr w:name="ProductID" w:val="20 m"/>
        </w:smartTagPr>
        <w:r w:rsidRPr="00DC304A">
          <w:rPr>
            <w:rFonts w:ascii="Times New Roman" w:eastAsia="Times New Roman" w:hAnsi="Times New Roman"/>
            <w:bCs/>
            <w:kern w:val="1"/>
            <w:sz w:val="24"/>
            <w:szCs w:val="24"/>
            <w:lang w:eastAsia="cs-CZ"/>
          </w:rPr>
          <w:t>20 m</w:t>
        </w:r>
      </w:smartTag>
      <w:r w:rsidRPr="00DC304A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 od susedných plôch (mimo plôch, ulíc, ciest a miest využívaných pri pestovaní plodín) musí byť pri aplikácii prípravku použité nízkoúletové zariadenie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. Pokiaľ použijete</w:t>
      </w:r>
      <w:r w:rsidRPr="00DC304A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nízkoúletové zariadenie dodržte</w:t>
      </w:r>
      <w:r w:rsidRPr="00DC304A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  vzdialenosť min. </w:t>
      </w:r>
      <w:smartTag w:uri="urn:schemas-microsoft-com:office:smarttags" w:element="metricconverter">
        <w:smartTagPr>
          <w:attr w:name="ProductID" w:val="5 m"/>
        </w:smartTagPr>
        <w:r w:rsidRPr="00DC304A">
          <w:rPr>
            <w:rFonts w:ascii="Times New Roman" w:eastAsia="Times New Roman" w:hAnsi="Times New Roman"/>
            <w:bCs/>
            <w:kern w:val="1"/>
            <w:sz w:val="24"/>
            <w:szCs w:val="24"/>
            <w:lang w:eastAsia="cs-CZ"/>
          </w:rPr>
          <w:t>5 m</w:t>
        </w:r>
      </w:smartTag>
      <w:r w:rsidRPr="00DC304A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 od susedných plôch (mimo plôch, ulíc, ciest a miest využívaných pri pestovaní plodín). Dodržanie vzdialenosti min. </w:t>
      </w:r>
      <w:smartTag w:uri="urn:schemas-microsoft-com:office:smarttags" w:element="metricconverter">
        <w:smartTagPr>
          <w:attr w:name="ProductID" w:val="5 m"/>
        </w:smartTagPr>
        <w:r w:rsidRPr="00DC304A">
          <w:rPr>
            <w:rFonts w:ascii="Times New Roman" w:eastAsia="Times New Roman" w:hAnsi="Times New Roman"/>
            <w:bCs/>
            <w:kern w:val="1"/>
            <w:sz w:val="24"/>
            <w:szCs w:val="24"/>
            <w:lang w:eastAsia="cs-CZ"/>
          </w:rPr>
          <w:t>5 m</w:t>
        </w:r>
      </w:smartTag>
      <w:r w:rsidRPr="00DC304A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 nie je nutné, pokiaľ sú susedné plochy (napr. medze, živé ploty) preukázateľne súčasťou plôch využívaných na pestovanie plodín. (Platí iba pri vonkajšom použití do jadrovín)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. </w:t>
      </w:r>
      <w:r w:rsidRPr="00FB2951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>Zabráňte úletu postrekovej kvapaliny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 xml:space="preserve"> na</w:t>
      </w:r>
      <w:r w:rsidRPr="00FB2951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 xml:space="preserve">susediace </w:t>
      </w:r>
      <w:r w:rsidRPr="00FB2951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>plodiny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>! Mimoriadne citlivé plodiny</w:t>
      </w:r>
      <w:r w:rsidRPr="00FB2951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>sú</w:t>
      </w:r>
      <w:r w:rsidRPr="001C56D0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 xml:space="preserve"> hrušky</w:t>
      </w:r>
      <w:r w:rsidRPr="00FB2951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>!</w:t>
      </w:r>
    </w:p>
    <w:p w14:paraId="421125B7" w14:textId="77777777" w:rsidR="00E44CC3" w:rsidRPr="00DC304A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</w:p>
    <w:p w14:paraId="26E0A317" w14:textId="77777777" w:rsidR="00E44CC3" w:rsidRPr="00DC304A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DC304A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VPLYV NA UŽITOČNÉ A INÉ NECIELOVÉ ORGANIZMY</w:t>
      </w:r>
    </w:p>
    <w:p w14:paraId="12DD7962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lastRenderedPageBreak/>
        <w:t xml:space="preserve">Prípravok nie je klasifikovaný ako škodlivý pre včely pri dodržaní maximálnej aplikačnej dávky prípravku. Užitočné článkonožce: prípravok nie je klasifikovaný ako škodlivý pre populácie druhov </w:t>
      </w:r>
      <w:r w:rsidRPr="003F7E9D">
        <w:rPr>
          <w:rFonts w:ascii="Times New Roman" w:eastAsia="Times New Roman" w:hAnsi="Times New Roman"/>
          <w:bCs/>
          <w:i/>
          <w:kern w:val="1"/>
          <w:sz w:val="24"/>
          <w:szCs w:val="24"/>
          <w:lang w:eastAsia="cs-CZ"/>
        </w:rPr>
        <w:t>Poecilus cupreus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, prípravok je mierne škodlivý pre populácie </w:t>
      </w:r>
      <w:r w:rsidRPr="004574D8">
        <w:rPr>
          <w:rFonts w:ascii="Times New Roman" w:eastAsia="Times New Roman" w:hAnsi="Times New Roman"/>
          <w:bCs/>
          <w:i/>
          <w:kern w:val="1"/>
          <w:sz w:val="24"/>
          <w:szCs w:val="24"/>
          <w:lang w:eastAsia="cs-CZ"/>
        </w:rPr>
        <w:t>Typhlodromus pyri, Encarsia formosa, Aphidius rhopalosiphi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, prípravok je škodlivý pre populácie </w:t>
      </w:r>
      <w:r w:rsidRPr="004574D8">
        <w:rPr>
          <w:rFonts w:ascii="Times New Roman" w:eastAsia="Times New Roman" w:hAnsi="Times New Roman"/>
          <w:bCs/>
          <w:i/>
          <w:kern w:val="1"/>
          <w:sz w:val="24"/>
          <w:szCs w:val="24"/>
          <w:lang w:eastAsia="cs-CZ"/>
        </w:rPr>
        <w:t>Amblyseius cucumeris, Coccinella septempunctata, Chrysoperla carnea,</w:t>
      </w:r>
      <w:r w:rsidRPr="004574D8">
        <w:rPr>
          <w:i/>
        </w:rPr>
        <w:t xml:space="preserve"> </w:t>
      </w:r>
      <w:r w:rsidRPr="004574D8">
        <w:rPr>
          <w:rFonts w:ascii="Times New Roman" w:eastAsia="Times New Roman" w:hAnsi="Times New Roman"/>
          <w:bCs/>
          <w:i/>
          <w:kern w:val="1"/>
          <w:sz w:val="24"/>
          <w:szCs w:val="24"/>
          <w:lang w:eastAsia="cs-CZ"/>
        </w:rPr>
        <w:t>Episyrphus balbeatus</w:t>
      </w:r>
      <w:r>
        <w:rPr>
          <w:rFonts w:ascii="Times New Roman" w:eastAsia="Times New Roman" w:hAnsi="Times New Roman"/>
          <w:bCs/>
          <w:i/>
          <w:kern w:val="1"/>
          <w:sz w:val="24"/>
          <w:szCs w:val="24"/>
          <w:lang w:eastAsia="cs-CZ"/>
        </w:rPr>
        <w:t xml:space="preserve">. </w:t>
      </w:r>
      <w:r w:rsidRPr="00EA7E65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Prípravok je škodlivý pre živočí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chy slúžiace ako potrava rybám. Prípravok je toxický pre ryby a vodné bezstavovce.</w:t>
      </w:r>
    </w:p>
    <w:p w14:paraId="558657C7" w14:textId="77777777" w:rsidR="00E44CC3" w:rsidRPr="00DC304A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</w:p>
    <w:p w14:paraId="1DE24975" w14:textId="77777777" w:rsidR="00E44CC3" w:rsidRPr="00DC304A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</w:pPr>
      <w:r w:rsidRPr="00DC304A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 xml:space="preserve">PRÍPRAVA POSTREKOVEJ KVAPALINY A ZNEŠKODNENIE OBALOV </w:t>
      </w:r>
    </w:p>
    <w:p w14:paraId="0D28D105" w14:textId="77777777" w:rsidR="00E44CC3" w:rsidRPr="00BE6D55" w:rsidRDefault="00E44CC3" w:rsidP="00E44C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E6D55">
        <w:rPr>
          <w:rFonts w:ascii="Times New Roman" w:eastAsia="Times New Roman" w:hAnsi="Times New Roman"/>
          <w:sz w:val="24"/>
          <w:szCs w:val="24"/>
          <w:lang w:eastAsia="cs-CZ"/>
        </w:rPr>
        <w:t>Odmerané množstvo prípravku vlejte do nádrže postrekovača naplnenej do polovice vodou a doplňte na požadovaný objem. Po uzavretí postrekovača pretrepte postrekovač tak, aby sa postreková kvapalina premiešala. Pripravte len také množstvo postrekovej kvapaliny, ktoré spotrebujete.</w:t>
      </w:r>
    </w:p>
    <w:p w14:paraId="71E7532D" w14:textId="77777777" w:rsidR="00E44CC3" w:rsidRPr="00BE6D55" w:rsidRDefault="00E44CC3" w:rsidP="00E44C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E6D55">
        <w:rPr>
          <w:rFonts w:ascii="Times New Roman" w:eastAsia="Times New Roman" w:hAnsi="Times New Roman"/>
          <w:sz w:val="24"/>
          <w:szCs w:val="24"/>
          <w:lang w:eastAsia="cs-CZ"/>
        </w:rPr>
        <w:t>Zákaz opätovného použitia obalu alebo jeho použitia na iné účely!</w:t>
      </w:r>
    </w:p>
    <w:p w14:paraId="526EE58D" w14:textId="77777777" w:rsidR="00E44CC3" w:rsidRPr="00DC304A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</w:p>
    <w:p w14:paraId="036923F9" w14:textId="77777777" w:rsidR="00E44CC3" w:rsidRPr="00DC304A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DC304A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>ČISTENIE APLIKAČNÉHO ZARIADENIA</w:t>
      </w:r>
    </w:p>
    <w:p w14:paraId="7395C173" w14:textId="77777777" w:rsidR="00E44CC3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BE6D5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 skončení aplikácie prípravku je potrebné vyprázdniť nádrž postrekovacieho zariadenia a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Pr="00BE6D5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celé zariadenie vypláchnuť čistou vodou. Zvyšky aplikačnej kvapaliny je zakázané vylievať v blízkosti vodných zdrojov, podzemných vôd a recipientov povrchových vôd.</w:t>
      </w:r>
    </w:p>
    <w:p w14:paraId="532B493E" w14:textId="77777777" w:rsidR="00E44CC3" w:rsidRPr="00DC304A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</w:p>
    <w:p w14:paraId="3EA5C217" w14:textId="77777777" w:rsidR="00E44CC3" w:rsidRPr="00DC304A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DC304A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>BEZPEČNOSTNÉ  OPATRENIA</w:t>
      </w:r>
    </w:p>
    <w:p w14:paraId="7813BBC7" w14:textId="77777777" w:rsidR="00E44CC3" w:rsidRPr="00E37899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</w:pPr>
      <w:r w:rsidRPr="00E37899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Pred použitím prípravku si dôkladne prečítajte návod na použitie (etiketu prípravku)!</w:t>
      </w:r>
    </w:p>
    <w:p w14:paraId="2817AFD0" w14:textId="77777777" w:rsidR="00E44CC3" w:rsidRPr="00E37899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</w:pPr>
      <w:r w:rsidRPr="00FE402D">
        <w:rPr>
          <w:rFonts w:ascii="Times New Roman" w:eastAsia="Times New Roman" w:hAnsi="Times New Roman"/>
          <w:bCs/>
          <w:kern w:val="1"/>
          <w:sz w:val="24"/>
          <w:szCs w:val="24"/>
          <w:u w:val="single"/>
          <w:lang w:eastAsia="cs-CZ"/>
        </w:rPr>
        <w:t>Príprava postrekovej kvapaliny</w:t>
      </w:r>
      <w:r w:rsidRPr="00E37899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: Pri príprave postrekovej kvapaliny je nutné používať ochranný pracovný odev odolný voči chemikáliám, gumovú/PVC zásteru, rukavice odolné voči chemikáliám, ochranný štít na tvár resp. ochranné okuliare, respirátor na ochranu dýchacích orgánov a gumovú pracovnú obuv. Pri príprave aplikačnej kvapaliny sa neodporúča používať kontaktné šošovky.</w:t>
      </w:r>
    </w:p>
    <w:p w14:paraId="2FC09568" w14:textId="77777777" w:rsidR="00E44CC3" w:rsidRPr="00E37899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</w:pPr>
      <w:r w:rsidRPr="00FE402D">
        <w:rPr>
          <w:rFonts w:ascii="Times New Roman" w:eastAsia="Times New Roman" w:hAnsi="Times New Roman"/>
          <w:bCs/>
          <w:kern w:val="1"/>
          <w:sz w:val="24"/>
          <w:szCs w:val="24"/>
          <w:u w:val="single"/>
          <w:lang w:eastAsia="cs-CZ"/>
        </w:rPr>
        <w:t>Aplikácia</w:t>
      </w:r>
      <w:r w:rsidRPr="00E37899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: Pri aplikácii postreku je potrebné používať ochranný celotelový pracovný odev, rukavice vhodné pre prácu s chemickými látkami, ochranný štít na tvár resp. ochranné okuliare, respirátor na ochranu dýchacích orgánov a gumovú pracovnú obuv. Prípravok je nutné aplikovať iba na voľnom priestranstve alebo v dobre vetranom priestore. Pri manipulácii s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 </w:t>
      </w:r>
      <w:r w:rsidRPr="00E37899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prípravkom sa treba vyhnúť postriekaniu kože a vniknutiu prípravku do očí. Počas práce a po nej, až do vyzlečenia pracovného odevu a umytia celého tela teplou vodou a mydlom, je zakázané jesť, piť a fajčiť. Ak nebol použitý jednorazový ochranný pracovný odev, je potrebné pracovný odev a ďalšie osobné ochranné pracovné prostriedky (OOPP) po ukončení práce vyprať resp. očistiť. Je zakázané vynášať kontaminovaný pracovný odev z pracoviska. Poškodené OOPP je potrebné urýchlene vymeniť. Postrek sa smie vykonávať len za bezvetria alebo mierneho vánku v smere vetra, aby nebola zasiahnutá obsluha a ďalšie osoby. Pri aplikácii sa neodporúča používať kontaktné šošovky. Práca s prípravkom je zakázaná tehotným a ženám, mladistvým a je nevhodná pre osoby trpiace alergickým ochorením.</w:t>
      </w:r>
    </w:p>
    <w:p w14:paraId="0A307E44" w14:textId="77777777" w:rsidR="00E44CC3" w:rsidRPr="00E37899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</w:pPr>
      <w:r w:rsidRPr="00FE402D">
        <w:rPr>
          <w:rFonts w:ascii="Times New Roman" w:eastAsia="Times New Roman" w:hAnsi="Times New Roman"/>
          <w:bCs/>
          <w:kern w:val="1"/>
          <w:sz w:val="24"/>
          <w:szCs w:val="24"/>
          <w:u w:val="single"/>
          <w:lang w:eastAsia="cs-CZ"/>
        </w:rPr>
        <w:t>Pracovníci vstupujúci do ošetrených porastov</w:t>
      </w:r>
      <w:r w:rsidRPr="00E37899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>: Musia mať primerané ochranné pracovné oblečenie pokrývajúce celé telo, pevnú uzavretú obuv, ochranné rukavice a môžu vstupovať do ošetrených miest až po zaschnutí postreku na rastlinách, najskôr po 24 hodinách od postreku.</w:t>
      </w:r>
    </w:p>
    <w:p w14:paraId="0168B51F" w14:textId="77777777" w:rsidR="00E44CC3" w:rsidRPr="00E37899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</w:pPr>
    </w:p>
    <w:p w14:paraId="28F92581" w14:textId="77777777" w:rsidR="00E44CC3" w:rsidRPr="00FE402D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u w:val="single"/>
          <w:lang w:eastAsia="cs-CZ"/>
        </w:rPr>
      </w:pPr>
      <w:r w:rsidRPr="00FE402D">
        <w:rPr>
          <w:rFonts w:ascii="Times New Roman" w:eastAsia="Times New Roman" w:hAnsi="Times New Roman"/>
          <w:bCs/>
          <w:kern w:val="1"/>
          <w:sz w:val="24"/>
          <w:szCs w:val="24"/>
          <w:u w:val="single"/>
          <w:lang w:eastAsia="cs-CZ"/>
        </w:rPr>
        <w:t>Obmedzenia s cieľom chrániť zdravie miestnych obyvateľov a náhodne sa vyskytujúcich okolostojacich osôb (podľa čl. 31. odst. 4 písm. a nariadenia (ES) č. 1107/2009):</w:t>
      </w:r>
    </w:p>
    <w:p w14:paraId="79208507" w14:textId="77777777" w:rsidR="00E44CC3" w:rsidRPr="00E37899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</w:pPr>
      <w:r w:rsidRPr="00E37899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Vzdialenosť medzi hranicou ošetrenej plochy od hranice oblasti využívanej zraniteľnými skupinami obyvateľstva nesmie byť menšia ako 5 metrov. </w:t>
      </w:r>
    </w:p>
    <w:p w14:paraId="6F9C479A" w14:textId="77777777" w:rsidR="00E44CC3" w:rsidRPr="00E37899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</w:pPr>
    </w:p>
    <w:p w14:paraId="5973D050" w14:textId="77777777" w:rsidR="00E44CC3" w:rsidRPr="00DC304A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</w:pPr>
      <w:r w:rsidRPr="00E37899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t xml:space="preserve">Pod oblasťami využívanými zraniteľnými skupinami obyvateľov sa v tomto kontexte považujú: </w:t>
      </w:r>
      <w:r w:rsidRPr="00E37899"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  <w:lastRenderedPageBreak/>
        <w:t>verejné parky a záhrady, cintoríny, športoviská a rekreačné strediská, školské areály a detské ihriská, areály zdravotníckych zariadení, zariadenia sociálnych služieb, zariadenia poskytujúce liečebnú starostlivosť alebo kultúrne zariadenia, ale taktiež okolia obytných domov, záhrady, pozemky vrátane prístupových ciest a pod.</w:t>
      </w:r>
    </w:p>
    <w:p w14:paraId="4B0B6028" w14:textId="77777777" w:rsidR="00E44CC3" w:rsidRPr="00DC304A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cs-CZ"/>
        </w:rPr>
      </w:pPr>
    </w:p>
    <w:p w14:paraId="35E18B71" w14:textId="77777777" w:rsidR="003746CD" w:rsidRPr="004E5CFA" w:rsidRDefault="003746CD" w:rsidP="004E5CF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5CFA">
        <w:rPr>
          <w:rFonts w:ascii="Times New Roman" w:hAnsi="Times New Roman"/>
          <w:b/>
          <w:sz w:val="24"/>
          <w:szCs w:val="24"/>
        </w:rPr>
        <w:t>PRVÁ POMOC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1"/>
        <w:gridCol w:w="6321"/>
      </w:tblGrid>
      <w:tr w:rsidR="003746CD" w:rsidRPr="003746CD" w14:paraId="236E60E3" w14:textId="77777777" w:rsidTr="00924266">
        <w:tc>
          <w:tcPr>
            <w:tcW w:w="2880" w:type="dxa"/>
          </w:tcPr>
          <w:p w14:paraId="28AF3E4D" w14:textId="77777777" w:rsidR="003746CD" w:rsidRPr="004E5CFA" w:rsidRDefault="003746CD" w:rsidP="004E5CF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5CFA">
              <w:rPr>
                <w:rFonts w:ascii="Times New Roman" w:hAnsi="Times New Roman"/>
                <w:b/>
                <w:sz w:val="24"/>
                <w:szCs w:val="24"/>
              </w:rPr>
              <w:t>Všeobecné pokyny:</w:t>
            </w:r>
          </w:p>
        </w:tc>
        <w:tc>
          <w:tcPr>
            <w:tcW w:w="6749" w:type="dxa"/>
          </w:tcPr>
          <w:p w14:paraId="65F5D80D" w14:textId="77777777" w:rsidR="003746CD" w:rsidRPr="004E5CFA" w:rsidRDefault="003746CD" w:rsidP="004E5C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FA">
              <w:rPr>
                <w:rFonts w:ascii="Times New Roman" w:hAnsi="Times New Roman"/>
                <w:sz w:val="24"/>
                <w:szCs w:val="24"/>
              </w:rPr>
              <w:t>V prípade, že sa objavia zdravotné problémy (napr. nevoľnosť, pretrvávajúce slzenie, začervenanie, pálenie očí a pod.) alebo v prípade iných ťažkostí kontaktujte lekára.</w:t>
            </w:r>
          </w:p>
        </w:tc>
      </w:tr>
      <w:tr w:rsidR="003746CD" w:rsidRPr="003746CD" w14:paraId="4E437F0F" w14:textId="77777777" w:rsidTr="00924266">
        <w:tc>
          <w:tcPr>
            <w:tcW w:w="2880" w:type="dxa"/>
          </w:tcPr>
          <w:p w14:paraId="5C87A919" w14:textId="77777777" w:rsidR="003746CD" w:rsidRPr="004E5CFA" w:rsidRDefault="003746CD" w:rsidP="004E5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CFA">
              <w:rPr>
                <w:rFonts w:ascii="Times New Roman" w:hAnsi="Times New Roman"/>
                <w:b/>
                <w:sz w:val="24"/>
                <w:szCs w:val="24"/>
              </w:rPr>
              <w:t>Po nadýchaní:</w:t>
            </w:r>
          </w:p>
        </w:tc>
        <w:tc>
          <w:tcPr>
            <w:tcW w:w="6749" w:type="dxa"/>
          </w:tcPr>
          <w:p w14:paraId="5B6F0C9B" w14:textId="77777777" w:rsidR="003746CD" w:rsidRPr="004E5CFA" w:rsidRDefault="003746CD" w:rsidP="004E5C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FA">
              <w:rPr>
                <w:rFonts w:ascii="Times New Roman" w:hAnsi="Times New Roman"/>
                <w:sz w:val="24"/>
                <w:szCs w:val="24"/>
              </w:rPr>
              <w:t>Prerušte prácu. Opustite ošetrovanú oblasť, alebo preneste postihnutého mimo ošetrovanú oblasť.</w:t>
            </w:r>
          </w:p>
        </w:tc>
      </w:tr>
      <w:tr w:rsidR="003746CD" w:rsidRPr="003746CD" w14:paraId="54C074B1" w14:textId="77777777" w:rsidTr="00924266">
        <w:tc>
          <w:tcPr>
            <w:tcW w:w="2880" w:type="dxa"/>
          </w:tcPr>
          <w:p w14:paraId="0E6E39BE" w14:textId="77777777" w:rsidR="003746CD" w:rsidRPr="004E5CFA" w:rsidRDefault="003746CD" w:rsidP="004E5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CFA">
              <w:rPr>
                <w:rFonts w:ascii="Times New Roman" w:hAnsi="Times New Roman"/>
                <w:b/>
                <w:sz w:val="24"/>
                <w:szCs w:val="24"/>
              </w:rPr>
              <w:t>Pri zasiahnutí pokožky:</w:t>
            </w:r>
          </w:p>
        </w:tc>
        <w:tc>
          <w:tcPr>
            <w:tcW w:w="6749" w:type="dxa"/>
          </w:tcPr>
          <w:p w14:paraId="35A9F8F4" w14:textId="77777777" w:rsidR="003746CD" w:rsidRPr="004E5CFA" w:rsidRDefault="003746CD" w:rsidP="004E5C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FA">
              <w:rPr>
                <w:rFonts w:ascii="Times New Roman" w:hAnsi="Times New Roman"/>
                <w:sz w:val="24"/>
                <w:szCs w:val="24"/>
              </w:rPr>
              <w:t>Odložte kontaminovaný / nasiaknutý odev. Zasiahnuté časti pokožky umyte teplou vodou a mydlom. Pokožku potom dobre opláchnite. Pri väčšej kontaminácii pokožky sa osprchujte.</w:t>
            </w:r>
            <w:r w:rsidRPr="004E5C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746CD" w:rsidRPr="003746CD" w14:paraId="54673AC4" w14:textId="77777777" w:rsidTr="00924266">
        <w:tc>
          <w:tcPr>
            <w:tcW w:w="2880" w:type="dxa"/>
          </w:tcPr>
          <w:p w14:paraId="76499226" w14:textId="77777777" w:rsidR="003746CD" w:rsidRPr="004E5CFA" w:rsidRDefault="003746CD" w:rsidP="004E5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CFA">
              <w:rPr>
                <w:rFonts w:ascii="Times New Roman" w:hAnsi="Times New Roman"/>
                <w:b/>
                <w:sz w:val="24"/>
                <w:szCs w:val="24"/>
              </w:rPr>
              <w:t>Pri zasiahnutí očí:</w:t>
            </w:r>
          </w:p>
        </w:tc>
        <w:tc>
          <w:tcPr>
            <w:tcW w:w="6749" w:type="dxa"/>
          </w:tcPr>
          <w:p w14:paraId="7F78B290" w14:textId="77777777" w:rsidR="003746CD" w:rsidRPr="004E5CFA" w:rsidRDefault="003746CD" w:rsidP="004E5C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FA">
              <w:rPr>
                <w:rFonts w:ascii="Times New Roman" w:hAnsi="Times New Roman"/>
                <w:sz w:val="24"/>
                <w:szCs w:val="24"/>
              </w:rPr>
              <w:t>Vypláchnite oči po dobu aspoň 10-tich minút veľkým množstvom vlažnej čistej vody. Ak sú nasadené kontaktné šošovky a ak je to možné, vyberte ich. Kontaktné šošovky nie je možné opätovne použiť, zlikvidujte ich.</w:t>
            </w:r>
          </w:p>
        </w:tc>
      </w:tr>
      <w:tr w:rsidR="003746CD" w:rsidRPr="003746CD" w14:paraId="253353EF" w14:textId="77777777" w:rsidTr="00924266">
        <w:tc>
          <w:tcPr>
            <w:tcW w:w="2880" w:type="dxa"/>
          </w:tcPr>
          <w:p w14:paraId="1746662B" w14:textId="77777777" w:rsidR="003746CD" w:rsidRPr="004E5CFA" w:rsidRDefault="003746CD" w:rsidP="004E5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CFA">
              <w:rPr>
                <w:rFonts w:ascii="Times New Roman" w:hAnsi="Times New Roman"/>
                <w:b/>
                <w:sz w:val="24"/>
                <w:szCs w:val="24"/>
              </w:rPr>
              <w:t>Pri náhodnom požití</w:t>
            </w:r>
          </w:p>
        </w:tc>
        <w:tc>
          <w:tcPr>
            <w:tcW w:w="6749" w:type="dxa"/>
          </w:tcPr>
          <w:p w14:paraId="02CA47DB" w14:textId="77777777" w:rsidR="003746CD" w:rsidRPr="004E5CFA" w:rsidRDefault="003746CD" w:rsidP="004E5C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FA">
              <w:rPr>
                <w:rFonts w:ascii="Times New Roman" w:hAnsi="Times New Roman"/>
                <w:sz w:val="24"/>
                <w:szCs w:val="24"/>
              </w:rPr>
              <w:t>Vypláchnite ústa vodou, prípadne dajte postihnutému vypiť asi pohár (1/4 litra) vody. Nevyvolávajte zvracanie.</w:t>
            </w:r>
          </w:p>
        </w:tc>
      </w:tr>
    </w:tbl>
    <w:p w14:paraId="6DAF99E5" w14:textId="75DBFA9F" w:rsidR="00E44CC3" w:rsidRPr="000A40D4" w:rsidRDefault="000A40D4" w:rsidP="00E44CC3">
      <w:pPr>
        <w:spacing w:after="0"/>
        <w:ind w:right="-567"/>
        <w:jc w:val="both"/>
        <w:rPr>
          <w:rFonts w:ascii="Times New Roman" w:hAnsi="Times New Roman"/>
          <w:sz w:val="24"/>
          <w:szCs w:val="24"/>
        </w:rPr>
      </w:pPr>
      <w:r w:rsidRPr="004E5CFA">
        <w:rPr>
          <w:rFonts w:ascii="Times New Roman" w:hAnsi="Times New Roman"/>
          <w:sz w:val="24"/>
          <w:szCs w:val="24"/>
        </w:rPr>
        <w:t>Pri vyhľadaní lekárskeho ošetrenia informujte lekára o prípravku, s ktorým sa pracovalo, poskytnite mu informáciu z etikety alebo karty bezpečnostných údajov a o poskytnutej prvej pomoci. Ďalší postup prvej pomoci (príp. následnú liečbu) je možné konzultovať s Národným toxikologickým informačným centrom – Klinika pracovného lekárstva a toxikológie, Limbová 5, 833 05 Bratislava, tel. č. +421 (0)2 5477 4166.</w:t>
      </w:r>
    </w:p>
    <w:p w14:paraId="69187A07" w14:textId="77777777" w:rsidR="00E44CC3" w:rsidRPr="00DC304A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</w:pPr>
    </w:p>
    <w:p w14:paraId="6B0E512E" w14:textId="77777777" w:rsidR="00E44CC3" w:rsidRPr="00DC304A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DC304A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>SKLADOVANIE</w:t>
      </w:r>
    </w:p>
    <w:p w14:paraId="1F4D4E78" w14:textId="0D3C8BD0" w:rsidR="00E44CC3" w:rsidRPr="00877BCB" w:rsidRDefault="00E44CC3" w:rsidP="00E44CC3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Skladujte na chladnom mieste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(</w:t>
      </w:r>
      <w:r w:rsidR="00A11AE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+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10</w:t>
      </w:r>
      <w:r w:rsidR="00A11AE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°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-</w:t>
      </w:r>
      <w:r w:rsidR="00A11AE5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+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20°C)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Odporúčame  prípravok</w:t>
      </w:r>
      <w:r w:rsidRPr="00DC304A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 skladovať iba v originálnom dobre uzavretom balení, v suchých a dobre vetraných priestoroch. Otvorené </w:t>
      </w:r>
      <w:r w:rsidRPr="00877BCB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balenie znovu pevne uzavrite a skladujte vo vzpriamenej polohe, tak aby sa zamedzilo úniku prípravku. Nevystavujte priamemu slnečnému žiareniu. Uchovávajte ich oddelene od potravín, krmív a</w:t>
      </w:r>
      <w:r>
        <w:rPr>
          <w:rFonts w:ascii="Times New Roman" w:eastAsia="Times New Roman" w:hAnsi="Times New Roman"/>
          <w:kern w:val="1"/>
          <w:sz w:val="24"/>
          <w:szCs w:val="24"/>
          <w:lang w:eastAsia="cs-CZ"/>
        </w:rPr>
        <w:t> </w:t>
      </w:r>
      <w:r w:rsidRPr="00877BCB">
        <w:rPr>
          <w:rFonts w:ascii="Times New Roman" w:eastAsia="Times New Roman" w:hAnsi="Times New Roman"/>
          <w:kern w:val="1"/>
          <w:sz w:val="24"/>
          <w:szCs w:val="24"/>
          <w:lang w:eastAsia="cs-CZ"/>
        </w:rPr>
        <w:t xml:space="preserve">liekov. Neskladujte spolu so vznetlivými, horľavými a infekčnými látkami/zmesami. Skladujte mimo dosah deti. </w:t>
      </w:r>
      <w:r w:rsidRPr="00DD355E">
        <w:rPr>
          <w:rFonts w:ascii="Times New Roman" w:hAnsi="Times New Roman"/>
          <w:sz w:val="24"/>
          <w:szCs w:val="24"/>
        </w:rPr>
        <w:t>Doba skladovateľnosti v originálnych neporušených obaloch je 2 roky od dátumu výroby.</w:t>
      </w:r>
    </w:p>
    <w:p w14:paraId="73C815B3" w14:textId="77777777" w:rsidR="00E44CC3" w:rsidRPr="00877BCB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</w:pPr>
    </w:p>
    <w:p w14:paraId="5DF57880" w14:textId="77777777" w:rsidR="00E44CC3" w:rsidRPr="00DC304A" w:rsidRDefault="00E44CC3" w:rsidP="00E44C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cs-CZ"/>
        </w:rPr>
      </w:pPr>
      <w:r w:rsidRPr="00877BCB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 xml:space="preserve">ZNEŠKODNENIE </w:t>
      </w:r>
      <w:r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 xml:space="preserve">OBALOV A </w:t>
      </w:r>
      <w:r w:rsidRPr="00DC304A">
        <w:rPr>
          <w:rFonts w:ascii="Times New Roman" w:eastAsia="Times New Roman" w:hAnsi="Times New Roman"/>
          <w:b/>
          <w:kern w:val="1"/>
          <w:sz w:val="24"/>
          <w:szCs w:val="24"/>
          <w:lang w:eastAsia="cs-CZ"/>
        </w:rPr>
        <w:t>ZVYŠKOV</w:t>
      </w:r>
    </w:p>
    <w:p w14:paraId="2D1CA5BC" w14:textId="77777777" w:rsidR="00E44CC3" w:rsidRDefault="00E44CC3" w:rsidP="004E5CFA">
      <w:pPr>
        <w:tabs>
          <w:tab w:val="left" w:pos="1134"/>
          <w:tab w:val="left" w:pos="32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1E4">
        <w:rPr>
          <w:rFonts w:ascii="Times New Roman" w:hAnsi="Times New Roman"/>
          <w:sz w:val="24"/>
          <w:szCs w:val="24"/>
        </w:rPr>
        <w:t xml:space="preserve">Nepoužité zvyšky prípravku v pôvodnom obale, prázdne obaly (3× vypláchnuté vodou) a vrchný obal (škatuľku) zneškodnite ako nebezpečný odpad uložením do vyhradených kontajnerov určených na tento účel obecným, alebo mestským úradom. Obaly od prípravku sa nesmú znovu používať na akékoľvek iné účely! </w:t>
      </w:r>
    </w:p>
    <w:p w14:paraId="3F0EF1F7" w14:textId="77777777" w:rsidR="00E44CC3" w:rsidRPr="004E71E4" w:rsidRDefault="00E44CC3" w:rsidP="004E5CFA">
      <w:pPr>
        <w:tabs>
          <w:tab w:val="left" w:pos="1134"/>
          <w:tab w:val="left" w:pos="32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1E4">
        <w:rPr>
          <w:rFonts w:ascii="Times New Roman" w:hAnsi="Times New Roman"/>
          <w:sz w:val="24"/>
          <w:szCs w:val="24"/>
        </w:rPr>
        <w:t>Oplachové vody použite na prípravu postrekovej kvapaliny. Zvyšky postrekovej kvapaliny po zriedení vystriekajte na ošetrenom pozemku, nesmú však zasiahnuť zdroje podzemných ani recipienty povrchových vôd.</w:t>
      </w:r>
    </w:p>
    <w:p w14:paraId="3B657450" w14:textId="77777777" w:rsidR="00E44CC3" w:rsidRPr="004E71E4" w:rsidRDefault="00E44CC3" w:rsidP="004E5CFA">
      <w:pPr>
        <w:tabs>
          <w:tab w:val="left" w:pos="1134"/>
          <w:tab w:val="left" w:pos="32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1E4">
        <w:rPr>
          <w:rFonts w:ascii="Times New Roman" w:hAnsi="Times New Roman"/>
          <w:sz w:val="24"/>
          <w:szCs w:val="24"/>
        </w:rPr>
        <w:t>Použité náradie, nástroje, zariadenia a ochranné pomôcky asanujte 3% roztokom uhličitanu sodného (sódy) a opláchnite vodou.</w:t>
      </w:r>
      <w:bookmarkStart w:id="0" w:name="_GoBack"/>
      <w:bookmarkEnd w:id="0"/>
    </w:p>
    <w:sectPr w:rsidR="00E44CC3" w:rsidRPr="004E71E4" w:rsidSect="004A0AF7">
      <w:headerReference w:type="default" r:id="rId8"/>
      <w:footerReference w:type="default" r:id="rId9"/>
      <w:pgSz w:w="11906" w:h="16838"/>
      <w:pgMar w:top="1417" w:right="1417" w:bottom="1418" w:left="1417" w:header="708" w:footer="50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02308" w16cex:dateUtc="2020-07-08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F10844" w16cid:durableId="22B022C3"/>
  <w16cid:commentId w16cid:paraId="0F9EED91" w16cid:durableId="22B023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E7D26" w14:textId="77777777" w:rsidR="00D54FAE" w:rsidRDefault="00D54FAE">
      <w:pPr>
        <w:spacing w:after="0" w:line="240" w:lineRule="auto"/>
      </w:pPr>
      <w:r>
        <w:separator/>
      </w:r>
    </w:p>
  </w:endnote>
  <w:endnote w:type="continuationSeparator" w:id="0">
    <w:p w14:paraId="5CFC625D" w14:textId="77777777" w:rsidR="00D54FAE" w:rsidRDefault="00D54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889"/>
      <w:gridCol w:w="4890"/>
    </w:tblGrid>
    <w:tr w:rsidR="00DA49A4" w:rsidRPr="006C3176" w14:paraId="267AC2A3" w14:textId="77777777" w:rsidTr="00F83ABC">
      <w:trPr>
        <w:trHeight w:val="281"/>
      </w:trPr>
      <w:tc>
        <w:tcPr>
          <w:tcW w:w="4889" w:type="dxa"/>
          <w:shd w:val="clear" w:color="auto" w:fill="FFFFFF"/>
        </w:tcPr>
        <w:p w14:paraId="5526A8CB" w14:textId="7B47CEB7" w:rsidR="00DA49A4" w:rsidRPr="004E5CFA" w:rsidRDefault="00DA49A4" w:rsidP="00DA49A4">
          <w:pPr>
            <w:spacing w:after="0"/>
            <w:rPr>
              <w:rFonts w:ascii="Times New Roman" w:eastAsia="Batang" w:hAnsi="Times New Roman"/>
              <w:sz w:val="20"/>
              <w:szCs w:val="20"/>
            </w:rPr>
          </w:pPr>
          <w:r w:rsidRPr="004E5CFA">
            <w:rPr>
              <w:rFonts w:ascii="Times New Roman" w:eastAsia="Batang" w:hAnsi="Times New Roman"/>
              <w:sz w:val="20"/>
              <w:szCs w:val="20"/>
            </w:rPr>
            <w:t>ICZ/</w:t>
          </w:r>
          <w:r>
            <w:rPr>
              <w:rFonts w:ascii="Times New Roman" w:eastAsia="Batang" w:hAnsi="Times New Roman"/>
              <w:sz w:val="20"/>
              <w:szCs w:val="20"/>
            </w:rPr>
            <w:t>2023/14444/ce</w:t>
          </w:r>
        </w:p>
      </w:tc>
      <w:tc>
        <w:tcPr>
          <w:tcW w:w="4890" w:type="dxa"/>
          <w:shd w:val="clear" w:color="auto" w:fill="FFFFFF"/>
        </w:tcPr>
        <w:p w14:paraId="47266197" w14:textId="0CF39259" w:rsidR="00DA49A4" w:rsidRPr="004E5CFA" w:rsidRDefault="00DA49A4" w:rsidP="00E44CC3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sz w:val="20"/>
              <w:szCs w:val="20"/>
            </w:rPr>
          </w:pPr>
          <w:r w:rsidRPr="004E5CFA">
            <w:rPr>
              <w:rFonts w:ascii="Times New Roman" w:eastAsia="Batang" w:hAnsi="Times New Roman"/>
              <w:sz w:val="20"/>
              <w:szCs w:val="20"/>
            </w:rPr>
            <w:fldChar w:fldCharType="begin"/>
          </w:r>
          <w:r w:rsidRPr="004E5CFA">
            <w:rPr>
              <w:rFonts w:ascii="Times New Roman" w:eastAsia="Batang" w:hAnsi="Times New Roman"/>
              <w:sz w:val="20"/>
              <w:szCs w:val="20"/>
            </w:rPr>
            <w:instrText xml:space="preserve"> PAGE </w:instrText>
          </w:r>
          <w:r w:rsidRPr="004E5CFA">
            <w:rPr>
              <w:rFonts w:ascii="Times New Roman" w:eastAsia="Batang" w:hAnsi="Times New Roman"/>
              <w:sz w:val="20"/>
              <w:szCs w:val="20"/>
            </w:rPr>
            <w:fldChar w:fldCharType="separate"/>
          </w:r>
          <w:r w:rsidR="007759E5">
            <w:rPr>
              <w:rFonts w:ascii="Times New Roman" w:eastAsia="Batang" w:hAnsi="Times New Roman"/>
              <w:noProof/>
              <w:sz w:val="20"/>
              <w:szCs w:val="20"/>
            </w:rPr>
            <w:t>18</w:t>
          </w:r>
          <w:r w:rsidRPr="004E5CFA">
            <w:rPr>
              <w:rFonts w:ascii="Times New Roman" w:eastAsia="Batang" w:hAnsi="Times New Roman"/>
              <w:sz w:val="20"/>
              <w:szCs w:val="20"/>
            </w:rPr>
            <w:fldChar w:fldCharType="end"/>
          </w:r>
          <w:r w:rsidRPr="004E5CFA">
            <w:rPr>
              <w:rFonts w:ascii="Times New Roman" w:eastAsia="Batang" w:hAnsi="Times New Roman"/>
              <w:sz w:val="20"/>
              <w:szCs w:val="20"/>
            </w:rPr>
            <w:t>/ 18</w:t>
          </w:r>
        </w:p>
      </w:tc>
    </w:tr>
  </w:tbl>
  <w:p w14:paraId="4E89A674" w14:textId="77777777" w:rsidR="00DA49A4" w:rsidRDefault="00DA49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2895C" w14:textId="77777777" w:rsidR="00D54FAE" w:rsidRDefault="00D54FAE">
      <w:pPr>
        <w:spacing w:after="0" w:line="240" w:lineRule="auto"/>
      </w:pPr>
      <w:r>
        <w:separator/>
      </w:r>
    </w:p>
  </w:footnote>
  <w:footnote w:type="continuationSeparator" w:id="0">
    <w:p w14:paraId="15529FB5" w14:textId="77777777" w:rsidR="00D54FAE" w:rsidRDefault="00D54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B160B" w14:textId="6E799130" w:rsidR="00DA49A4" w:rsidRPr="004E5CFA" w:rsidRDefault="00DA49A4" w:rsidP="000831B9">
    <w:pPr>
      <w:pStyle w:val="Hlavika"/>
      <w:jc w:val="right"/>
    </w:pPr>
    <w:r w:rsidRPr="004E5CFA">
      <w:t xml:space="preserve">Etiketa schválená: </w:t>
    </w:r>
    <w:r w:rsidR="002D7ABC">
      <w:t>10.04</w:t>
    </w:r>
    <w: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68"/>
    <w:rsid w:val="00003AB9"/>
    <w:rsid w:val="00007C22"/>
    <w:rsid w:val="00034580"/>
    <w:rsid w:val="000408F6"/>
    <w:rsid w:val="0004454C"/>
    <w:rsid w:val="00051965"/>
    <w:rsid w:val="000568E3"/>
    <w:rsid w:val="00072D28"/>
    <w:rsid w:val="000803B3"/>
    <w:rsid w:val="000831B9"/>
    <w:rsid w:val="00090680"/>
    <w:rsid w:val="00094201"/>
    <w:rsid w:val="000A3F44"/>
    <w:rsid w:val="000A40D4"/>
    <w:rsid w:val="000A4F49"/>
    <w:rsid w:val="000B0E4D"/>
    <w:rsid w:val="000C1E7D"/>
    <w:rsid w:val="000C33F1"/>
    <w:rsid w:val="000C3C3C"/>
    <w:rsid w:val="001032C9"/>
    <w:rsid w:val="00122DF0"/>
    <w:rsid w:val="00126CDA"/>
    <w:rsid w:val="00133851"/>
    <w:rsid w:val="00134550"/>
    <w:rsid w:val="0013551B"/>
    <w:rsid w:val="00135933"/>
    <w:rsid w:val="001463B5"/>
    <w:rsid w:val="00150923"/>
    <w:rsid w:val="0015444F"/>
    <w:rsid w:val="00164EC8"/>
    <w:rsid w:val="00180A5B"/>
    <w:rsid w:val="001A5A2A"/>
    <w:rsid w:val="001A6BFA"/>
    <w:rsid w:val="001B254D"/>
    <w:rsid w:val="001C10F0"/>
    <w:rsid w:val="001D24AD"/>
    <w:rsid w:val="001D648A"/>
    <w:rsid w:val="001D6D76"/>
    <w:rsid w:val="001F3376"/>
    <w:rsid w:val="001F733C"/>
    <w:rsid w:val="00246B36"/>
    <w:rsid w:val="00253675"/>
    <w:rsid w:val="00256990"/>
    <w:rsid w:val="002620BD"/>
    <w:rsid w:val="00272C39"/>
    <w:rsid w:val="002917D7"/>
    <w:rsid w:val="00295DBB"/>
    <w:rsid w:val="002A1FF1"/>
    <w:rsid w:val="002A2AE2"/>
    <w:rsid w:val="002A6974"/>
    <w:rsid w:val="002C668C"/>
    <w:rsid w:val="002D7ABC"/>
    <w:rsid w:val="002E1DCC"/>
    <w:rsid w:val="002F209B"/>
    <w:rsid w:val="00332504"/>
    <w:rsid w:val="003346EC"/>
    <w:rsid w:val="003428D9"/>
    <w:rsid w:val="003432F7"/>
    <w:rsid w:val="00343B22"/>
    <w:rsid w:val="003626A1"/>
    <w:rsid w:val="003746CD"/>
    <w:rsid w:val="003A3914"/>
    <w:rsid w:val="003A6F07"/>
    <w:rsid w:val="003A7FEF"/>
    <w:rsid w:val="003C21F7"/>
    <w:rsid w:val="003C5973"/>
    <w:rsid w:val="003C7BCC"/>
    <w:rsid w:val="003E3EF5"/>
    <w:rsid w:val="003F2732"/>
    <w:rsid w:val="003F7E9D"/>
    <w:rsid w:val="00401FDB"/>
    <w:rsid w:val="004060F6"/>
    <w:rsid w:val="00416961"/>
    <w:rsid w:val="004221EF"/>
    <w:rsid w:val="00430731"/>
    <w:rsid w:val="00431A85"/>
    <w:rsid w:val="00437BBA"/>
    <w:rsid w:val="00452832"/>
    <w:rsid w:val="004574D8"/>
    <w:rsid w:val="00465A29"/>
    <w:rsid w:val="004822F1"/>
    <w:rsid w:val="004837FE"/>
    <w:rsid w:val="00487426"/>
    <w:rsid w:val="00490495"/>
    <w:rsid w:val="00497DCB"/>
    <w:rsid w:val="004A0AF7"/>
    <w:rsid w:val="004A505A"/>
    <w:rsid w:val="004A5A40"/>
    <w:rsid w:val="004C016E"/>
    <w:rsid w:val="004E3022"/>
    <w:rsid w:val="004E5673"/>
    <w:rsid w:val="004E5CFA"/>
    <w:rsid w:val="004E6FB9"/>
    <w:rsid w:val="004E75F7"/>
    <w:rsid w:val="004E7E8C"/>
    <w:rsid w:val="004F165A"/>
    <w:rsid w:val="004F4978"/>
    <w:rsid w:val="004F6B26"/>
    <w:rsid w:val="004F7325"/>
    <w:rsid w:val="004F7FD3"/>
    <w:rsid w:val="00503E7F"/>
    <w:rsid w:val="00505DD4"/>
    <w:rsid w:val="00506F64"/>
    <w:rsid w:val="00512D88"/>
    <w:rsid w:val="00517622"/>
    <w:rsid w:val="00552EB6"/>
    <w:rsid w:val="00555F3F"/>
    <w:rsid w:val="00570F38"/>
    <w:rsid w:val="00574B20"/>
    <w:rsid w:val="0058327C"/>
    <w:rsid w:val="00593D3E"/>
    <w:rsid w:val="005A275B"/>
    <w:rsid w:val="005D231B"/>
    <w:rsid w:val="005E29E6"/>
    <w:rsid w:val="005E4C5E"/>
    <w:rsid w:val="00614EC3"/>
    <w:rsid w:val="00614EF2"/>
    <w:rsid w:val="006362FD"/>
    <w:rsid w:val="0063771C"/>
    <w:rsid w:val="00642D1D"/>
    <w:rsid w:val="00665136"/>
    <w:rsid w:val="00682541"/>
    <w:rsid w:val="00683ADC"/>
    <w:rsid w:val="00686896"/>
    <w:rsid w:val="006948F6"/>
    <w:rsid w:val="00696E89"/>
    <w:rsid w:val="006A6964"/>
    <w:rsid w:val="006B2FA3"/>
    <w:rsid w:val="006B7A9B"/>
    <w:rsid w:val="006C2D51"/>
    <w:rsid w:val="006C7B94"/>
    <w:rsid w:val="006D43D4"/>
    <w:rsid w:val="007218E2"/>
    <w:rsid w:val="007759E5"/>
    <w:rsid w:val="007808E1"/>
    <w:rsid w:val="007A41F9"/>
    <w:rsid w:val="007C7ECE"/>
    <w:rsid w:val="007D1056"/>
    <w:rsid w:val="007D11AE"/>
    <w:rsid w:val="007D7361"/>
    <w:rsid w:val="007E45FF"/>
    <w:rsid w:val="00804AF4"/>
    <w:rsid w:val="00807E91"/>
    <w:rsid w:val="00815427"/>
    <w:rsid w:val="0081622B"/>
    <w:rsid w:val="00816A50"/>
    <w:rsid w:val="00833E8A"/>
    <w:rsid w:val="008346C2"/>
    <w:rsid w:val="00844310"/>
    <w:rsid w:val="00850434"/>
    <w:rsid w:val="00852D26"/>
    <w:rsid w:val="00854B60"/>
    <w:rsid w:val="00861F04"/>
    <w:rsid w:val="0086763F"/>
    <w:rsid w:val="008814CB"/>
    <w:rsid w:val="00883E35"/>
    <w:rsid w:val="008A1FB0"/>
    <w:rsid w:val="008C63A5"/>
    <w:rsid w:val="008D43A2"/>
    <w:rsid w:val="008D5110"/>
    <w:rsid w:val="008E422F"/>
    <w:rsid w:val="008F1960"/>
    <w:rsid w:val="008F3985"/>
    <w:rsid w:val="00904243"/>
    <w:rsid w:val="00924266"/>
    <w:rsid w:val="009263B6"/>
    <w:rsid w:val="00926E55"/>
    <w:rsid w:val="009434EC"/>
    <w:rsid w:val="00961785"/>
    <w:rsid w:val="0099088F"/>
    <w:rsid w:val="009960E0"/>
    <w:rsid w:val="009A0C37"/>
    <w:rsid w:val="009A35A2"/>
    <w:rsid w:val="009A491B"/>
    <w:rsid w:val="009B2222"/>
    <w:rsid w:val="009B6C97"/>
    <w:rsid w:val="009B7968"/>
    <w:rsid w:val="009D3146"/>
    <w:rsid w:val="009E3DD3"/>
    <w:rsid w:val="009E53FE"/>
    <w:rsid w:val="009F124A"/>
    <w:rsid w:val="009F6092"/>
    <w:rsid w:val="00A06B1A"/>
    <w:rsid w:val="00A07176"/>
    <w:rsid w:val="00A11AE5"/>
    <w:rsid w:val="00A202DA"/>
    <w:rsid w:val="00A266B2"/>
    <w:rsid w:val="00A26F37"/>
    <w:rsid w:val="00A33A20"/>
    <w:rsid w:val="00A44F6A"/>
    <w:rsid w:val="00A47E76"/>
    <w:rsid w:val="00A5383B"/>
    <w:rsid w:val="00A65F20"/>
    <w:rsid w:val="00A75E88"/>
    <w:rsid w:val="00A83F1E"/>
    <w:rsid w:val="00A87748"/>
    <w:rsid w:val="00AB15B9"/>
    <w:rsid w:val="00AB30BC"/>
    <w:rsid w:val="00AB3226"/>
    <w:rsid w:val="00AB33A0"/>
    <w:rsid w:val="00AB429B"/>
    <w:rsid w:val="00AC5FE2"/>
    <w:rsid w:val="00AE6E2A"/>
    <w:rsid w:val="00AE7642"/>
    <w:rsid w:val="00B045AA"/>
    <w:rsid w:val="00B07FA0"/>
    <w:rsid w:val="00B12B63"/>
    <w:rsid w:val="00B3192E"/>
    <w:rsid w:val="00B35241"/>
    <w:rsid w:val="00B37538"/>
    <w:rsid w:val="00B60030"/>
    <w:rsid w:val="00B73E65"/>
    <w:rsid w:val="00B74928"/>
    <w:rsid w:val="00B83C7D"/>
    <w:rsid w:val="00B851EC"/>
    <w:rsid w:val="00B9071E"/>
    <w:rsid w:val="00BA4AFB"/>
    <w:rsid w:val="00BA6FF7"/>
    <w:rsid w:val="00BF18D7"/>
    <w:rsid w:val="00BF4098"/>
    <w:rsid w:val="00BF43C8"/>
    <w:rsid w:val="00C3109B"/>
    <w:rsid w:val="00C35BE2"/>
    <w:rsid w:val="00C4657F"/>
    <w:rsid w:val="00C71625"/>
    <w:rsid w:val="00C9373B"/>
    <w:rsid w:val="00CA10AC"/>
    <w:rsid w:val="00CD6149"/>
    <w:rsid w:val="00CD6ED0"/>
    <w:rsid w:val="00CE132B"/>
    <w:rsid w:val="00CF110E"/>
    <w:rsid w:val="00CF5307"/>
    <w:rsid w:val="00CF589D"/>
    <w:rsid w:val="00D20B77"/>
    <w:rsid w:val="00D22650"/>
    <w:rsid w:val="00D34373"/>
    <w:rsid w:val="00D36467"/>
    <w:rsid w:val="00D415ED"/>
    <w:rsid w:val="00D439CD"/>
    <w:rsid w:val="00D54FAE"/>
    <w:rsid w:val="00D64202"/>
    <w:rsid w:val="00D70856"/>
    <w:rsid w:val="00D854FC"/>
    <w:rsid w:val="00D96B97"/>
    <w:rsid w:val="00DA49A4"/>
    <w:rsid w:val="00DA4E89"/>
    <w:rsid w:val="00DD12F1"/>
    <w:rsid w:val="00DD305C"/>
    <w:rsid w:val="00DD355E"/>
    <w:rsid w:val="00DE0176"/>
    <w:rsid w:val="00DE2BB0"/>
    <w:rsid w:val="00DE667E"/>
    <w:rsid w:val="00DF49BF"/>
    <w:rsid w:val="00DF7C9C"/>
    <w:rsid w:val="00E0340C"/>
    <w:rsid w:val="00E03C5D"/>
    <w:rsid w:val="00E06560"/>
    <w:rsid w:val="00E250EB"/>
    <w:rsid w:val="00E27348"/>
    <w:rsid w:val="00E4035A"/>
    <w:rsid w:val="00E40AB9"/>
    <w:rsid w:val="00E42BC0"/>
    <w:rsid w:val="00E4407A"/>
    <w:rsid w:val="00E44CC3"/>
    <w:rsid w:val="00E4684D"/>
    <w:rsid w:val="00E62172"/>
    <w:rsid w:val="00E6547D"/>
    <w:rsid w:val="00E7545E"/>
    <w:rsid w:val="00E84300"/>
    <w:rsid w:val="00E86052"/>
    <w:rsid w:val="00E95868"/>
    <w:rsid w:val="00EA1842"/>
    <w:rsid w:val="00EA21E7"/>
    <w:rsid w:val="00EA3515"/>
    <w:rsid w:val="00EB253B"/>
    <w:rsid w:val="00EC7F33"/>
    <w:rsid w:val="00F06F63"/>
    <w:rsid w:val="00F11A15"/>
    <w:rsid w:val="00F1206D"/>
    <w:rsid w:val="00F15461"/>
    <w:rsid w:val="00F26427"/>
    <w:rsid w:val="00F31F94"/>
    <w:rsid w:val="00F44278"/>
    <w:rsid w:val="00F55458"/>
    <w:rsid w:val="00F76ADA"/>
    <w:rsid w:val="00F77B18"/>
    <w:rsid w:val="00F829CA"/>
    <w:rsid w:val="00F83ABC"/>
    <w:rsid w:val="00F87A5D"/>
    <w:rsid w:val="00F9218A"/>
    <w:rsid w:val="00FB36CC"/>
    <w:rsid w:val="00F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2CE522"/>
  <w15:chartTrackingRefBased/>
  <w15:docId w15:val="{33AAC42F-36D4-4E6E-8E9A-6EB844AD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44F6A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val="cs-CZ" w:eastAsia="cs-CZ"/>
    </w:rPr>
  </w:style>
  <w:style w:type="character" w:customStyle="1" w:styleId="HlavikaChar">
    <w:name w:val="Hlavička Char"/>
    <w:link w:val="Hlavika"/>
    <w:uiPriority w:val="99"/>
    <w:rsid w:val="00A44F6A"/>
    <w:rPr>
      <w:rFonts w:ascii="Times New Roman" w:eastAsia="Times New Roman" w:hAnsi="Times New Roman"/>
      <w:kern w:val="1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A44F6A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val="cs-CZ" w:eastAsia="cs-CZ"/>
    </w:rPr>
  </w:style>
  <w:style w:type="character" w:customStyle="1" w:styleId="PtaChar">
    <w:name w:val="Päta Char"/>
    <w:link w:val="Pta"/>
    <w:uiPriority w:val="99"/>
    <w:rsid w:val="00A44F6A"/>
    <w:rPr>
      <w:rFonts w:ascii="Times New Roman" w:eastAsia="Times New Roman" w:hAnsi="Times New Roman"/>
      <w:kern w:val="1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51EC"/>
    <w:rPr>
      <w:rFonts w:ascii="Tahoma" w:hAnsi="Tahoma" w:cs="Tahoma"/>
      <w:sz w:val="16"/>
      <w:szCs w:val="16"/>
      <w:lang w:eastAsia="en-US"/>
    </w:rPr>
  </w:style>
  <w:style w:type="character" w:styleId="Hypertextovprepojenie">
    <w:name w:val="Hyperlink"/>
    <w:uiPriority w:val="99"/>
    <w:unhideWhenUsed/>
    <w:rsid w:val="00A83F1E"/>
    <w:rPr>
      <w:color w:val="0000FF"/>
      <w:u w:val="single"/>
    </w:rPr>
  </w:style>
  <w:style w:type="paragraph" w:styleId="Normlnywebov">
    <w:name w:val="Normal (Web)"/>
    <w:basedOn w:val="Normlny"/>
    <w:rsid w:val="00A266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D35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D355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D355E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D35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D355E"/>
    <w:rPr>
      <w:b/>
      <w:bCs/>
      <w:lang w:eastAsia="en-US"/>
    </w:rPr>
  </w:style>
  <w:style w:type="paragraph" w:styleId="Bezriadkovania">
    <w:name w:val="No Spacing"/>
    <w:uiPriority w:val="1"/>
    <w:qFormat/>
    <w:rsid w:val="008D511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F31F94"/>
    <w:rPr>
      <w:sz w:val="22"/>
      <w:szCs w:val="22"/>
      <w:lang w:eastAsia="en-US"/>
    </w:rPr>
  </w:style>
  <w:style w:type="table" w:styleId="Mriekatabuky">
    <w:name w:val="Table Grid"/>
    <w:aliases w:val="Muster Tabelle_12 zentr"/>
    <w:basedOn w:val="Normlnatabuka"/>
    <w:uiPriority w:val="39"/>
    <w:rsid w:val="003746CD"/>
    <w:rPr>
      <w:rFonts w:eastAsia="MS ??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etk_NEEMAZAL TS_VB+MB_final_10042024" edit="true"/>
    <f:field ref="objsubject" par="" text="" edit="true"/>
    <f:field ref="objcreatedby" par="" text="Černajová, Lucia, Ing."/>
    <f:field ref="objcreatedat" par="" date="2024-04-10T09:18:40" text="10.4.2024 9:18:40"/>
    <f:field ref="objchangedby" par="" text="Černajová, Lucia, Ing."/>
    <f:field ref="objmodifiedat" par="" date="2024-04-10T09:20:38" text="10.4.2024 9:20:38"/>
    <f:field ref="doc_FSCFOLIO_1_1001_FieldDocumentNumber" par="" text=""/>
    <f:field ref="doc_FSCFOLIO_1_1001_FieldSubject" par="" text="" edit="true"/>
    <f:field ref="FSCFOLIO_1_1001_FieldCurrentUser" par="" text="Ing. Zuzana Kavalová"/>
    <f:field ref="CCAPRECONFIG_15_1001_Objektname" par="" text="etk_NEEMAZAL TS_VB+MB_final_10042024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6058</Words>
  <Characters>34537</Characters>
  <Application>Microsoft Office Word</Application>
  <DocSecurity>0</DocSecurity>
  <Lines>287</Lines>
  <Paragraphs>81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40514</CharactersWithSpaces>
  <SharedDoc>false</SharedDoc>
  <HLinks>
    <vt:vector size="18" baseType="variant">
      <vt:variant>
        <vt:i4>5636174</vt:i4>
      </vt:variant>
      <vt:variant>
        <vt:i4>6</vt:i4>
      </vt:variant>
      <vt:variant>
        <vt:i4>0</vt:i4>
      </vt:variant>
      <vt:variant>
        <vt:i4>5</vt:i4>
      </vt:variant>
      <vt:variant>
        <vt:lpwstr>http://www.trifolio-m.de/</vt:lpwstr>
      </vt:variant>
      <vt:variant>
        <vt:lpwstr/>
      </vt:variant>
      <vt:variant>
        <vt:i4>4784228</vt:i4>
      </vt:variant>
      <vt:variant>
        <vt:i4>3</vt:i4>
      </vt:variant>
      <vt:variant>
        <vt:i4>0</vt:i4>
      </vt:variant>
      <vt:variant>
        <vt:i4>5</vt:i4>
      </vt:variant>
      <vt:variant>
        <vt:lpwstr>mailto:bioservis@biotomal.sk</vt:lpwstr>
      </vt:variant>
      <vt:variant>
        <vt:lpwstr/>
      </vt:variant>
      <vt:variant>
        <vt:i4>7143487</vt:i4>
      </vt:variant>
      <vt:variant>
        <vt:i4>0</vt:i4>
      </vt:variant>
      <vt:variant>
        <vt:i4>0</vt:i4>
      </vt:variant>
      <vt:variant>
        <vt:i4>5</vt:i4>
      </vt:variant>
      <vt:variant>
        <vt:lpwstr>http://www.biotomal.sk/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Medveď Martin Ing.</dc:creator>
  <cp:keywords/>
  <cp:lastModifiedBy>Kavalová Zuzana</cp:lastModifiedBy>
  <cp:revision>2</cp:revision>
  <dcterms:created xsi:type="dcterms:W3CDTF">2024-04-12T17:30:00Z</dcterms:created>
  <dcterms:modified xsi:type="dcterms:W3CDTF">2024-04-12T17:30:00Z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Ing. Lucia Černajová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10. 4. 2024, 09:18</vt:lpwstr>
  </property>
  <property fmtid="{D5CDD505-2E9C-101B-9397-08002B2CF9AE}" pid="56" name="FSC#SKEDITIONREG@103.510:curruserrolegroup">
    <vt:lpwstr>Oddelenie autorizácie POR a legislatívy</vt:lpwstr>
  </property>
  <property fmtid="{D5CDD505-2E9C-101B-9397-08002B2CF9AE}" pid="57" name="FSC#SKEDITIONREG@103.510:currusersubst">
    <vt:lpwstr>Ing. Zuzana Kavalová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Bratislava-Nové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podatelna@uksup.sk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Ústredný kontrolný a skúšobný ústav poľnohospodársky v Bratislave</vt:lpwstr>
  </property>
  <property fmtid="{D5CDD505-2E9C-101B-9397-08002B2CF9AE}" pid="66" name="FSC#SKEDITIONREG@103.510:sk_org_ico">
    <vt:lpwstr>00156582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Matúškova 2142/21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10. 4. 2024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10.4.2024, 09:18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Černajová, Lucia, Ing.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251 (Oddelenie autorizácie POR a legislatívy)</vt:lpwstr>
  </property>
  <property fmtid="{D5CDD505-2E9C-101B-9397-08002B2CF9AE}" pid="333" name="FSC#COOELAK@1.1001:CreatedAt">
    <vt:lpwstr>10.04.2024</vt:lpwstr>
  </property>
  <property fmtid="{D5CDD505-2E9C-101B-9397-08002B2CF9AE}" pid="334" name="FSC#COOELAK@1.1001:OU">
    <vt:lpwstr>251 (Oddelenie autorizácie POR 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*COO.2296.101.3.6028677*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vedúci</vt:lpwstr>
  </property>
  <property fmtid="{D5CDD505-2E9C-101B-9397-08002B2CF9AE}" pid="353" name="FSC#COOELAK@1.1001:CurrentUserEmail">
    <vt:lpwstr>Zuzana.kavalova@uksup.sk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COO.2296.101.3.6028677</vt:lpwstr>
  </property>
  <property fmtid="{D5CDD505-2E9C-101B-9397-08002B2CF9AE}" pid="385" name="FSC#FSCFOLIO@1.1001:docpropproject">
    <vt:lpwstr/>
  </property>
  <property fmtid="{D5CDD505-2E9C-101B-9397-08002B2CF9AE}" pid="386" name="FSC#SKMPRV@103.510:mprv_pu_typ">
    <vt:lpwstr/>
  </property>
  <property fmtid="{D5CDD505-2E9C-101B-9397-08002B2CF9AE}" pid="387" name="FSC#SKMPRV@103.510:mprv_pu_vybavuje">
    <vt:lpwstr/>
  </property>
  <property fmtid="{D5CDD505-2E9C-101B-9397-08002B2CF9AE}" pid="388" name="FSC#SKMPRV@103.510:mprv_pu_stav">
    <vt:lpwstr/>
  </property>
  <property fmtid="{D5CDD505-2E9C-101B-9397-08002B2CF9AE}" pid="389" name="FSC#SKMPRV@103.510:mprv_pu_kod">
    <vt:lpwstr/>
  </property>
  <property fmtid="{D5CDD505-2E9C-101B-9397-08002B2CF9AE}" pid="390" name="FSC#SKMPRV@103.510:mprv_pu_tyka_sa">
    <vt:lpwstr/>
  </property>
  <property fmtid="{D5CDD505-2E9C-101B-9397-08002B2CF9AE}" pid="391" name="FSC#SKMPRV@103.510:mprv_pu_vybavit_do">
    <vt:lpwstr/>
  </property>
  <property fmtid="{D5CDD505-2E9C-101B-9397-08002B2CF9AE}" pid="392" name="FSC#SKMPRV@103.510:mprv_pu_odpocet">
    <vt:lpwstr> -  - </vt:lpwstr>
  </property>
  <property fmtid="{D5CDD505-2E9C-101B-9397-08002B2CF9AE}" pid="393" name="FSC#SKMPRV@103.510:mprv_v_ulohy">
    <vt:lpwstr/>
  </property>
  <property fmtid="{D5CDD505-2E9C-101B-9397-08002B2CF9AE}" pid="394" name="FSC#SKMPRV@103.510:mprv_c_ulohy">
    <vt:lpwstr/>
  </property>
  <property fmtid="{D5CDD505-2E9C-101B-9397-08002B2CF9AE}" pid="395" name="FSC#COOELAK@1.1001:replyreference">
    <vt:lpwstr/>
  </property>
</Properties>
</file>